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2326" w14:textId="77777777" w:rsidR="00754CFD" w:rsidRPr="007A08D4" w:rsidRDefault="009C7EE6" w:rsidP="00754CFD">
      <w:pPr>
        <w:jc w:val="right"/>
        <w:rPr>
          <w:sz w:val="20"/>
          <w:szCs w:val="20"/>
          <w:lang w:val="fi-FI"/>
        </w:rPr>
      </w:pPr>
      <w:r w:rsidRPr="007545DE">
        <w:rPr>
          <w:lang w:val="fi-FI"/>
        </w:rPr>
        <w:t xml:space="preserve">  </w:t>
      </w:r>
      <w:r w:rsidR="00754CFD" w:rsidRPr="007A08D4">
        <w:rPr>
          <w:sz w:val="20"/>
          <w:szCs w:val="20"/>
          <w:lang w:val="fi-FI"/>
        </w:rPr>
        <w:t>SUTARTIES PROJEKTAS</w:t>
      </w:r>
    </w:p>
    <w:p w14:paraId="50FE5D3E" w14:textId="77777777" w:rsidR="00754CFD" w:rsidRDefault="00754CFD">
      <w:pPr>
        <w:pStyle w:val="Heading"/>
        <w:jc w:val="center"/>
        <w:rPr>
          <w:lang w:val="lt-LT"/>
        </w:rPr>
      </w:pPr>
    </w:p>
    <w:p w14:paraId="494BF7DA" w14:textId="77777777" w:rsidR="00645036" w:rsidRPr="007B5714" w:rsidRDefault="0030270F">
      <w:pPr>
        <w:pStyle w:val="Heading"/>
        <w:jc w:val="center"/>
        <w:rPr>
          <w:rFonts w:cs="Times New Roman"/>
          <w:sz w:val="24"/>
          <w:szCs w:val="24"/>
          <w:lang w:val="lt-LT"/>
        </w:rPr>
      </w:pPr>
      <w:r w:rsidRPr="007B5714">
        <w:rPr>
          <w:rFonts w:cs="Times New Roman"/>
          <w:sz w:val="24"/>
          <w:szCs w:val="24"/>
          <w:lang w:val="lt-LT"/>
        </w:rPr>
        <w:t>VIEŠOJO DARBŲ PIRKIMO-PARDAVIMO SUTARTIS (FIKSUOTOS KAINOS)</w:t>
      </w:r>
    </w:p>
    <w:p w14:paraId="0270485B" w14:textId="77777777" w:rsidR="00645036" w:rsidRPr="007B5714" w:rsidRDefault="0030270F">
      <w:pPr>
        <w:pStyle w:val="Heading"/>
        <w:jc w:val="center"/>
        <w:rPr>
          <w:rFonts w:cs="Times New Roman"/>
          <w:sz w:val="24"/>
          <w:szCs w:val="24"/>
          <w:lang w:val="lt-LT"/>
        </w:rPr>
      </w:pPr>
      <w:r w:rsidRPr="007B5714">
        <w:rPr>
          <w:rFonts w:cs="Times New Roman"/>
          <w:sz w:val="24"/>
          <w:szCs w:val="24"/>
          <w:lang w:val="lt-LT"/>
        </w:rPr>
        <w:t>Nr. ________</w:t>
      </w:r>
    </w:p>
    <w:p w14:paraId="28947C97" w14:textId="77777777" w:rsidR="00645036" w:rsidRPr="007B5714" w:rsidRDefault="00645036">
      <w:pPr>
        <w:pStyle w:val="Heading"/>
        <w:jc w:val="center"/>
        <w:rPr>
          <w:rFonts w:cs="Times New Roman"/>
          <w:color w:val="C13B2B"/>
          <w:sz w:val="24"/>
          <w:szCs w:val="24"/>
          <w:lang w:val="lt-LT"/>
        </w:rPr>
      </w:pPr>
    </w:p>
    <w:p w14:paraId="637C62CE" w14:textId="617364E9" w:rsidR="00645036" w:rsidRPr="007B5714" w:rsidRDefault="00D046ED" w:rsidP="00AE4399">
      <w:pPr>
        <w:spacing w:line="276" w:lineRule="auto"/>
        <w:jc w:val="center"/>
        <w:rPr>
          <w:b/>
          <w:lang w:val="lt-LT"/>
        </w:rPr>
      </w:pPr>
      <w:r>
        <w:rPr>
          <w:b/>
          <w:lang w:val="lt-LT"/>
        </w:rPr>
        <w:t xml:space="preserve">MELIORACIJOS </w:t>
      </w:r>
      <w:r w:rsidR="00D274AB" w:rsidRPr="007B5714">
        <w:rPr>
          <w:b/>
          <w:lang w:val="lt-LT"/>
        </w:rPr>
        <w:t xml:space="preserve">GRIOVIŲ PRIEŽIŪROS DARBAI </w:t>
      </w:r>
      <w:r w:rsidR="00871898" w:rsidRPr="007B5714">
        <w:rPr>
          <w:b/>
          <w:lang w:val="lt-LT"/>
        </w:rPr>
        <w:t xml:space="preserve">SERDOKŲ </w:t>
      </w:r>
      <w:r w:rsidR="00E75190" w:rsidRPr="007B5714">
        <w:rPr>
          <w:b/>
          <w:lang w:val="lt-LT"/>
        </w:rPr>
        <w:t xml:space="preserve">IR </w:t>
      </w:r>
      <w:r w:rsidR="00871898" w:rsidRPr="007B5714">
        <w:rPr>
          <w:b/>
          <w:lang w:val="lt-LT"/>
        </w:rPr>
        <w:t>KETURVALAKIŲ K</w:t>
      </w:r>
      <w:r w:rsidR="00D274AB" w:rsidRPr="007B5714">
        <w:rPr>
          <w:b/>
          <w:lang w:val="lt-LT"/>
        </w:rPr>
        <w:t xml:space="preserve">ADASTRINĖSE VIETOVĖSE </w:t>
      </w:r>
    </w:p>
    <w:p w14:paraId="35E76149" w14:textId="77777777" w:rsidR="00AE4399" w:rsidRPr="007B5714" w:rsidRDefault="00AE4399">
      <w:pPr>
        <w:pStyle w:val="Body2"/>
        <w:jc w:val="center"/>
        <w:rPr>
          <w:rFonts w:cs="Times New Roman"/>
          <w:sz w:val="24"/>
          <w:szCs w:val="24"/>
          <w:lang w:val="lt-LT"/>
        </w:rPr>
      </w:pPr>
    </w:p>
    <w:p w14:paraId="088C0F4E" w14:textId="744EDCED" w:rsidR="00645036" w:rsidRPr="007B5714" w:rsidRDefault="0030270F">
      <w:pPr>
        <w:pStyle w:val="Body2"/>
        <w:jc w:val="center"/>
        <w:rPr>
          <w:rFonts w:cs="Times New Roman"/>
          <w:sz w:val="24"/>
          <w:szCs w:val="24"/>
          <w:lang w:val="lt-LT"/>
        </w:rPr>
      </w:pPr>
      <w:r w:rsidRPr="007B5714">
        <w:rPr>
          <w:rFonts w:cs="Times New Roman"/>
          <w:sz w:val="24"/>
          <w:szCs w:val="24"/>
          <w:lang w:val="lt-LT"/>
        </w:rPr>
        <w:t>2</w:t>
      </w:r>
      <w:r w:rsidR="00AE4399" w:rsidRPr="007B5714">
        <w:rPr>
          <w:rFonts w:cs="Times New Roman"/>
          <w:sz w:val="24"/>
          <w:szCs w:val="24"/>
          <w:lang w:val="lt-LT"/>
        </w:rPr>
        <w:t>02</w:t>
      </w:r>
      <w:r w:rsidR="00E75190" w:rsidRPr="007B5714">
        <w:rPr>
          <w:rFonts w:cs="Times New Roman"/>
          <w:sz w:val="24"/>
          <w:szCs w:val="24"/>
          <w:lang w:val="lt-LT"/>
        </w:rPr>
        <w:t>5</w:t>
      </w:r>
      <w:r w:rsidRPr="007B5714">
        <w:rPr>
          <w:rFonts w:cs="Times New Roman"/>
          <w:sz w:val="24"/>
          <w:szCs w:val="24"/>
          <w:lang w:val="lt-LT"/>
        </w:rPr>
        <w:t xml:space="preserve"> m. ______________ mėn. __ d.</w:t>
      </w:r>
    </w:p>
    <w:p w14:paraId="0033D864" w14:textId="77777777" w:rsidR="00645036" w:rsidRPr="007B5714" w:rsidRDefault="0030270F">
      <w:pPr>
        <w:pStyle w:val="Body2"/>
        <w:jc w:val="center"/>
        <w:rPr>
          <w:rFonts w:cs="Times New Roman"/>
          <w:sz w:val="24"/>
          <w:szCs w:val="24"/>
          <w:lang w:val="lt-LT"/>
        </w:rPr>
      </w:pPr>
      <w:r w:rsidRPr="007B5714">
        <w:rPr>
          <w:rFonts w:cs="Times New Roman"/>
          <w:sz w:val="24"/>
          <w:szCs w:val="24"/>
          <w:lang w:val="lt-LT"/>
        </w:rPr>
        <w:t>Vil</w:t>
      </w:r>
      <w:r w:rsidR="00AE4399" w:rsidRPr="007B5714">
        <w:rPr>
          <w:rFonts w:cs="Times New Roman"/>
          <w:sz w:val="24"/>
          <w:szCs w:val="24"/>
          <w:lang w:val="lt-LT"/>
        </w:rPr>
        <w:t>kaviškis</w:t>
      </w:r>
    </w:p>
    <w:p w14:paraId="60011884" w14:textId="77777777" w:rsidR="00645036" w:rsidRPr="007B5714" w:rsidRDefault="00645036">
      <w:pPr>
        <w:pStyle w:val="Body2"/>
        <w:rPr>
          <w:rFonts w:cs="Times New Roman"/>
          <w:sz w:val="24"/>
          <w:szCs w:val="24"/>
          <w:lang w:val="lt-LT"/>
        </w:rPr>
      </w:pPr>
    </w:p>
    <w:p w14:paraId="251675E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bCs/>
          <w:color w:val="C13B2B"/>
          <w:sz w:val="24"/>
          <w:szCs w:val="24"/>
          <w:lang w:val="lt-LT"/>
        </w:rPr>
        <w:t>[Tiekėjo pavadinimas]</w:t>
      </w:r>
      <w:r w:rsidRPr="007B5714">
        <w:rPr>
          <w:rFonts w:cs="Times New Roman"/>
          <w:sz w:val="24"/>
          <w:szCs w:val="24"/>
          <w:lang w:val="lt-LT"/>
        </w:rPr>
        <w:t xml:space="preserve"> (toliau - Rangovas), atstovaujamas (-a) _______________, veikiančio (-čios) pagal _______________, </w:t>
      </w:r>
    </w:p>
    <w:p w14:paraId="69B5904E"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ir</w:t>
      </w:r>
    </w:p>
    <w:p w14:paraId="756DF06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color w:val="C13B2B"/>
          <w:sz w:val="24"/>
          <w:szCs w:val="24"/>
          <w:lang w:val="lt-LT"/>
        </w:rPr>
        <w:t>[Perkančiosios organizacijos pavadinimas]</w:t>
      </w:r>
      <w:r w:rsidRPr="007B5714">
        <w:rPr>
          <w:rFonts w:cs="Times New Roman"/>
          <w:sz w:val="24"/>
          <w:szCs w:val="24"/>
          <w:lang w:val="lt-LT"/>
        </w:rPr>
        <w:t xml:space="preserve"> (toliau - Užsakovas), atstovaujamas (-a) _______________, veikiančio (-čios) pagal _______________, </w:t>
      </w:r>
    </w:p>
    <w:p w14:paraId="15AD7B9D" w14:textId="77777777" w:rsidR="00645036" w:rsidRPr="007B5714" w:rsidRDefault="00645036">
      <w:pPr>
        <w:pStyle w:val="Body2"/>
        <w:rPr>
          <w:rFonts w:cs="Times New Roman"/>
          <w:sz w:val="24"/>
          <w:szCs w:val="24"/>
          <w:lang w:val="lt-LT"/>
        </w:rPr>
      </w:pPr>
    </w:p>
    <w:p w14:paraId="3B6BECCF" w14:textId="657866B9" w:rsidR="00645036" w:rsidRPr="007B5714" w:rsidRDefault="0030270F" w:rsidP="00871898">
      <w:pPr>
        <w:jc w:val="both"/>
        <w:rPr>
          <w:b/>
          <w:lang w:val="lt-LT"/>
        </w:rPr>
      </w:pPr>
      <w:r w:rsidRPr="007B5714">
        <w:rPr>
          <w:lang w:val="lt-LT"/>
        </w:rPr>
        <w:tab/>
        <w:t xml:space="preserve">toliau Rangovas ir Užsakovas kiekvienas atskirai gali būti vadinami „Šalimi“, o abu kartu – „Šalimis“, sudarė šią sutartį (toliau – Sutartis), vadovaujantis </w:t>
      </w:r>
      <w:r w:rsidR="00E75190" w:rsidRPr="007B5714">
        <w:rPr>
          <w:lang w:val="lt-LT"/>
        </w:rPr>
        <w:t xml:space="preserve">mažos vertės skelbiamos apklausos </w:t>
      </w:r>
      <w:r w:rsidRPr="007B5714">
        <w:rPr>
          <w:lang w:val="lt-LT"/>
        </w:rPr>
        <w:t xml:space="preserve">būdu atlikto viešojo pirkimo </w:t>
      </w:r>
      <w:r w:rsidR="00AE4399" w:rsidRPr="007B5714">
        <w:rPr>
          <w:lang w:val="lt-LT"/>
        </w:rPr>
        <w:t>„</w:t>
      </w:r>
      <w:r w:rsidR="007A08D4" w:rsidRPr="007B5714">
        <w:rPr>
          <w:lang w:val="lt-LT"/>
        </w:rPr>
        <w:t>Melioracijos g</w:t>
      </w:r>
      <w:r w:rsidR="00D274AB" w:rsidRPr="007B5714">
        <w:rPr>
          <w:lang w:val="lt-LT"/>
        </w:rPr>
        <w:t xml:space="preserve">riovių priežiūros darbai </w:t>
      </w:r>
      <w:r w:rsidR="00871898" w:rsidRPr="007B5714">
        <w:rPr>
          <w:lang w:val="lt-LT"/>
        </w:rPr>
        <w:t xml:space="preserve">Serdokų ir Keturvalakių </w:t>
      </w:r>
      <w:r w:rsidR="00D274AB" w:rsidRPr="007B5714">
        <w:rPr>
          <w:lang w:val="lt-LT"/>
        </w:rPr>
        <w:t>kadastrinėse vietovėse</w:t>
      </w:r>
      <w:r w:rsidR="00AE4399" w:rsidRPr="007B5714">
        <w:rPr>
          <w:lang w:val="lt-LT"/>
        </w:rPr>
        <w:t>”</w:t>
      </w:r>
      <w:r w:rsidRPr="007B5714">
        <w:rPr>
          <w:lang w:val="lt-LT"/>
        </w:rPr>
        <w:t xml:space="preserve"> sąlygomis ir susitarė dėl toliau išvardytų sąlygų.</w:t>
      </w:r>
    </w:p>
    <w:p w14:paraId="36689292" w14:textId="77777777" w:rsidR="00645036" w:rsidRPr="007B5714" w:rsidRDefault="00645036">
      <w:pPr>
        <w:pStyle w:val="Body2"/>
        <w:rPr>
          <w:rFonts w:cs="Times New Roman"/>
          <w:sz w:val="24"/>
          <w:szCs w:val="24"/>
          <w:lang w:val="lt-LT"/>
        </w:rPr>
      </w:pPr>
    </w:p>
    <w:p w14:paraId="64CBCEEB" w14:textId="77777777" w:rsidR="00645036" w:rsidRPr="007B5714" w:rsidRDefault="0030270F">
      <w:pPr>
        <w:pStyle w:val="Heading"/>
        <w:ind w:left="660"/>
        <w:rPr>
          <w:rFonts w:cs="Times New Roman"/>
          <w:sz w:val="24"/>
          <w:szCs w:val="24"/>
          <w:lang w:val="lt-LT"/>
        </w:rPr>
      </w:pPr>
      <w:r w:rsidRPr="007B5714">
        <w:rPr>
          <w:rFonts w:cs="Times New Roman"/>
          <w:sz w:val="24"/>
          <w:szCs w:val="24"/>
          <w:lang w:val="lt-LT"/>
        </w:rPr>
        <w:t>1. SUTARTIES OBJEKTAS</w:t>
      </w:r>
    </w:p>
    <w:p w14:paraId="79CDEC14" w14:textId="77777777" w:rsidR="00645036" w:rsidRPr="007B5714" w:rsidRDefault="00645036">
      <w:pPr>
        <w:pStyle w:val="Body2"/>
        <w:ind w:left="660"/>
        <w:rPr>
          <w:rFonts w:cs="Times New Roman"/>
          <w:sz w:val="24"/>
          <w:szCs w:val="24"/>
          <w:lang w:val="lt-LT"/>
        </w:rPr>
      </w:pPr>
    </w:p>
    <w:p w14:paraId="6BE6ABE1" w14:textId="2B978406" w:rsidR="007C28CD" w:rsidRPr="007B5714" w:rsidRDefault="0030270F">
      <w:pPr>
        <w:pStyle w:val="Body2"/>
        <w:rPr>
          <w:rFonts w:cs="Times New Roman"/>
          <w:sz w:val="24"/>
          <w:szCs w:val="24"/>
          <w:lang w:val="lt-LT"/>
        </w:rPr>
      </w:pPr>
      <w:r w:rsidRPr="007B5714">
        <w:rPr>
          <w:rFonts w:cs="Times New Roman"/>
          <w:sz w:val="24"/>
          <w:szCs w:val="24"/>
          <w:lang w:val="lt-LT"/>
        </w:rPr>
        <w:tab/>
        <w:t>1.1. Šia Sutartimi Rangovas įsipareigoja n</w:t>
      </w:r>
      <w:r w:rsidR="003470CA" w:rsidRPr="007B5714">
        <w:rPr>
          <w:rFonts w:cs="Times New Roman"/>
          <w:sz w:val="24"/>
          <w:szCs w:val="24"/>
          <w:lang w:val="lt-LT"/>
        </w:rPr>
        <w:t xml:space="preserve">e </w:t>
      </w:r>
      <w:r w:rsidRPr="007B5714">
        <w:rPr>
          <w:rFonts w:cs="Times New Roman"/>
          <w:sz w:val="24"/>
          <w:szCs w:val="24"/>
          <w:lang w:val="lt-LT"/>
        </w:rPr>
        <w:t xml:space="preserve">vėliau </w:t>
      </w:r>
      <w:r w:rsidR="00AE4399" w:rsidRPr="007B5714">
        <w:rPr>
          <w:rFonts w:cs="Times New Roman"/>
          <w:sz w:val="24"/>
          <w:szCs w:val="24"/>
          <w:lang w:val="lt-LT"/>
        </w:rPr>
        <w:t>iki 202</w:t>
      </w:r>
      <w:r w:rsidR="00E75190" w:rsidRPr="007B5714">
        <w:rPr>
          <w:rFonts w:cs="Times New Roman"/>
          <w:sz w:val="24"/>
          <w:szCs w:val="24"/>
          <w:lang w:val="lt-LT"/>
        </w:rPr>
        <w:t>5</w:t>
      </w:r>
      <w:r w:rsidR="00AE4399" w:rsidRPr="007B5714">
        <w:rPr>
          <w:rFonts w:cs="Times New Roman"/>
          <w:sz w:val="24"/>
          <w:szCs w:val="24"/>
          <w:lang w:val="lt-LT"/>
        </w:rPr>
        <w:t xml:space="preserve"> m. </w:t>
      </w:r>
      <w:r w:rsidR="003470CA" w:rsidRPr="007B5714">
        <w:rPr>
          <w:rFonts w:cs="Times New Roman"/>
          <w:sz w:val="24"/>
          <w:szCs w:val="24"/>
          <w:lang w:val="lt-LT"/>
        </w:rPr>
        <w:t>spalio</w:t>
      </w:r>
      <w:r w:rsidR="00AE4399" w:rsidRPr="007B5714">
        <w:rPr>
          <w:rFonts w:cs="Times New Roman"/>
          <w:sz w:val="24"/>
          <w:szCs w:val="24"/>
          <w:lang w:val="lt-LT"/>
        </w:rPr>
        <w:t xml:space="preserve"> </w:t>
      </w:r>
      <w:r w:rsidR="003470CA" w:rsidRPr="007B5714">
        <w:rPr>
          <w:rFonts w:cs="Times New Roman"/>
          <w:sz w:val="24"/>
          <w:szCs w:val="24"/>
          <w:lang w:val="lt-LT"/>
        </w:rPr>
        <w:t>1</w:t>
      </w:r>
      <w:r w:rsidR="00AE4399" w:rsidRPr="007B5714">
        <w:rPr>
          <w:rFonts w:cs="Times New Roman"/>
          <w:sz w:val="24"/>
          <w:szCs w:val="24"/>
          <w:lang w:val="lt-LT"/>
        </w:rPr>
        <w:t xml:space="preserve"> d.</w:t>
      </w:r>
      <w:r w:rsidR="00FE5C52" w:rsidRPr="007B5714">
        <w:rPr>
          <w:rFonts w:cs="Times New Roman"/>
          <w:sz w:val="24"/>
          <w:szCs w:val="24"/>
          <w:lang w:val="lt-LT"/>
        </w:rPr>
        <w:t xml:space="preserve"> </w:t>
      </w:r>
      <w:r w:rsidRPr="007B5714">
        <w:rPr>
          <w:rFonts w:cs="Times New Roman"/>
          <w:sz w:val="24"/>
          <w:szCs w:val="24"/>
          <w:lang w:val="lt-LT"/>
        </w:rPr>
        <w:t xml:space="preserve">Užsakovui atlikti </w:t>
      </w:r>
      <w:r w:rsidR="00FE5C52" w:rsidRPr="007B5714">
        <w:rPr>
          <w:rFonts w:cs="Times New Roman"/>
          <w:sz w:val="24"/>
          <w:szCs w:val="24"/>
          <w:lang w:val="lt-LT"/>
        </w:rPr>
        <w:t xml:space="preserve">melioracijos </w:t>
      </w:r>
      <w:r w:rsidR="002313F8" w:rsidRPr="007B5714">
        <w:rPr>
          <w:rFonts w:cs="Times New Roman"/>
          <w:sz w:val="24"/>
          <w:szCs w:val="24"/>
          <w:lang w:val="lt-LT"/>
        </w:rPr>
        <w:t xml:space="preserve">griovių priežiūros </w:t>
      </w:r>
      <w:r w:rsidRPr="007B5714">
        <w:rPr>
          <w:rFonts w:cs="Times New Roman"/>
          <w:sz w:val="24"/>
          <w:szCs w:val="24"/>
          <w:lang w:val="lt-LT"/>
        </w:rPr>
        <w:t>darbus</w:t>
      </w:r>
      <w:r w:rsidR="002313F8" w:rsidRPr="007B5714">
        <w:rPr>
          <w:rFonts w:cs="Times New Roman"/>
          <w:sz w:val="24"/>
          <w:szCs w:val="24"/>
          <w:lang w:val="lt-LT"/>
        </w:rPr>
        <w:t xml:space="preserve"> (toliau - darbus). </w:t>
      </w:r>
      <w:r w:rsidR="007C28CD" w:rsidRPr="007B5714">
        <w:rPr>
          <w:rFonts w:cs="Times New Roman"/>
          <w:sz w:val="24"/>
          <w:szCs w:val="24"/>
          <w:lang w:val="lt-LT"/>
        </w:rPr>
        <w:t xml:space="preserve">Nušienauti </w:t>
      </w:r>
      <w:r w:rsidR="00FE5C52" w:rsidRPr="007B5714">
        <w:rPr>
          <w:rFonts w:cs="Times New Roman"/>
          <w:sz w:val="24"/>
          <w:szCs w:val="24"/>
          <w:lang w:val="lt-LT"/>
        </w:rPr>
        <w:t xml:space="preserve">melioracijos </w:t>
      </w:r>
      <w:r w:rsidR="007C28CD" w:rsidRPr="007B5714">
        <w:rPr>
          <w:rFonts w:cs="Times New Roman"/>
          <w:sz w:val="24"/>
          <w:szCs w:val="24"/>
          <w:lang w:val="lt-LT"/>
        </w:rPr>
        <w:t>g</w:t>
      </w:r>
      <w:r w:rsidR="007C28CD" w:rsidRPr="007B5714">
        <w:rPr>
          <w:rFonts w:eastAsia="Times New Roman" w:cs="Times New Roman"/>
          <w:sz w:val="24"/>
          <w:szCs w:val="24"/>
          <w:bdr w:val="none" w:sz="0" w:space="0" w:color="auto"/>
          <w:lang w:val="lt-LT" w:eastAsia="lt-LT"/>
        </w:rPr>
        <w:t>riovių šlait</w:t>
      </w:r>
      <w:r w:rsidR="007C28CD" w:rsidRPr="007B5714">
        <w:rPr>
          <w:rFonts w:cs="Times New Roman"/>
          <w:sz w:val="24"/>
          <w:szCs w:val="24"/>
          <w:lang w:val="lt-LT"/>
        </w:rPr>
        <w:t>us</w:t>
      </w:r>
      <w:r w:rsidR="007C28CD" w:rsidRPr="007B5714">
        <w:rPr>
          <w:rFonts w:eastAsia="Times New Roman" w:cs="Times New Roman"/>
          <w:sz w:val="24"/>
          <w:szCs w:val="24"/>
          <w:bdr w:val="none" w:sz="0" w:space="0" w:color="auto"/>
          <w:lang w:val="lt-LT" w:eastAsia="lt-LT"/>
        </w:rPr>
        <w:t>, krašt</w:t>
      </w:r>
      <w:r w:rsidR="007C28CD" w:rsidRPr="007B5714">
        <w:rPr>
          <w:rFonts w:cs="Times New Roman"/>
          <w:sz w:val="24"/>
          <w:szCs w:val="24"/>
          <w:lang w:val="lt-LT"/>
        </w:rPr>
        <w:t>us</w:t>
      </w:r>
      <w:r w:rsidR="007C28CD" w:rsidRPr="007B5714">
        <w:rPr>
          <w:rFonts w:eastAsia="Times New Roman" w:cs="Times New Roman"/>
          <w:sz w:val="24"/>
          <w:szCs w:val="24"/>
          <w:bdr w:val="none" w:sz="0" w:space="0" w:color="auto"/>
          <w:lang w:val="lt-LT" w:eastAsia="lt-LT"/>
        </w:rPr>
        <w:t xml:space="preserve"> ir dugn</w:t>
      </w:r>
      <w:r w:rsidR="007C28CD" w:rsidRPr="007B5714">
        <w:rPr>
          <w:rFonts w:cs="Times New Roman"/>
          <w:sz w:val="24"/>
          <w:szCs w:val="24"/>
          <w:lang w:val="lt-LT"/>
        </w:rPr>
        <w:t>ą</w:t>
      </w:r>
      <w:r w:rsidR="007C28CD" w:rsidRPr="007B5714">
        <w:rPr>
          <w:rFonts w:eastAsia="Times New Roman" w:cs="Times New Roman"/>
          <w:sz w:val="24"/>
          <w:szCs w:val="24"/>
          <w:bdr w:val="none" w:sz="0" w:space="0" w:color="auto"/>
          <w:lang w:val="lt-LT" w:eastAsia="lt-LT"/>
        </w:rPr>
        <w:t xml:space="preserve"> </w:t>
      </w:r>
      <w:r w:rsidR="007C28CD" w:rsidRPr="007B5714">
        <w:rPr>
          <w:rFonts w:cs="Times New Roman"/>
          <w:sz w:val="24"/>
          <w:szCs w:val="24"/>
          <w:lang w:val="lt-LT"/>
        </w:rPr>
        <w:t>ir 1 m pločio apsauginę juostą. Nuo griovio šlaito apačios 1 m pločio juostoje, nušienautą žolę nugrėbti ir išmesti ant griovio krašto.</w:t>
      </w:r>
    </w:p>
    <w:p w14:paraId="75ADA911" w14:textId="23E4DD50" w:rsidR="00A53B50" w:rsidRPr="007B5714" w:rsidRDefault="0030270F">
      <w:pPr>
        <w:pStyle w:val="Body2"/>
        <w:rPr>
          <w:rFonts w:cs="Times New Roman"/>
          <w:sz w:val="24"/>
          <w:szCs w:val="24"/>
          <w:lang w:val="lt-LT"/>
        </w:rPr>
      </w:pPr>
      <w:r w:rsidRPr="007B5714">
        <w:rPr>
          <w:rFonts w:cs="Times New Roman"/>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1854C488"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2. DARBŲ ATLIKIMO TERMINAI</w:t>
      </w:r>
    </w:p>
    <w:p w14:paraId="0704610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4E0A6E21" w14:textId="1F4A27AA" w:rsidR="00645036" w:rsidRPr="007B5714" w:rsidRDefault="0030270F">
      <w:pPr>
        <w:pStyle w:val="Body2"/>
        <w:rPr>
          <w:rFonts w:cs="Times New Roman"/>
          <w:sz w:val="24"/>
          <w:szCs w:val="24"/>
          <w:lang w:val="lt-LT"/>
        </w:rPr>
      </w:pPr>
      <w:r w:rsidRPr="007B5714">
        <w:rPr>
          <w:rFonts w:cs="Times New Roman"/>
          <w:sz w:val="24"/>
          <w:szCs w:val="24"/>
          <w:lang w:val="lt-LT"/>
        </w:rPr>
        <w:tab/>
        <w:t xml:space="preserve">2.1. Darbai turi būti atliekami nuo </w:t>
      </w:r>
      <w:r w:rsidR="002313F8" w:rsidRPr="007B5714">
        <w:rPr>
          <w:rFonts w:cs="Times New Roman"/>
          <w:sz w:val="24"/>
          <w:szCs w:val="24"/>
          <w:lang w:val="lt-LT"/>
        </w:rPr>
        <w:t>202</w:t>
      </w:r>
      <w:r w:rsidR="00E75190" w:rsidRPr="007B5714">
        <w:rPr>
          <w:rFonts w:cs="Times New Roman"/>
          <w:sz w:val="24"/>
          <w:szCs w:val="24"/>
          <w:lang w:val="lt-LT"/>
        </w:rPr>
        <w:t>5</w:t>
      </w:r>
      <w:r w:rsidR="002313F8" w:rsidRPr="007B5714">
        <w:rPr>
          <w:rFonts w:cs="Times New Roman"/>
          <w:sz w:val="24"/>
          <w:szCs w:val="24"/>
          <w:lang w:val="lt-LT"/>
        </w:rPr>
        <w:t xml:space="preserve"> m. liepos 1 d. iki 202</w:t>
      </w:r>
      <w:r w:rsidR="00E75190" w:rsidRPr="007B5714">
        <w:rPr>
          <w:rFonts w:cs="Times New Roman"/>
          <w:sz w:val="24"/>
          <w:szCs w:val="24"/>
          <w:lang w:val="lt-LT"/>
        </w:rPr>
        <w:t>5</w:t>
      </w:r>
      <w:r w:rsidR="002313F8" w:rsidRPr="007B5714">
        <w:rPr>
          <w:rFonts w:cs="Times New Roman"/>
          <w:sz w:val="24"/>
          <w:szCs w:val="24"/>
          <w:lang w:val="lt-LT"/>
        </w:rPr>
        <w:t xml:space="preserve"> m. </w:t>
      </w:r>
      <w:r w:rsidR="003470CA" w:rsidRPr="007B5714">
        <w:rPr>
          <w:rFonts w:cs="Times New Roman"/>
          <w:sz w:val="24"/>
          <w:szCs w:val="24"/>
          <w:lang w:val="lt-LT"/>
        </w:rPr>
        <w:t>spalio</w:t>
      </w:r>
      <w:r w:rsidR="002313F8" w:rsidRPr="007B5714">
        <w:rPr>
          <w:rFonts w:cs="Times New Roman"/>
          <w:sz w:val="24"/>
          <w:szCs w:val="24"/>
          <w:lang w:val="lt-LT"/>
        </w:rPr>
        <w:t xml:space="preserve"> </w:t>
      </w:r>
      <w:r w:rsidR="003470CA" w:rsidRPr="007B5714">
        <w:rPr>
          <w:rFonts w:cs="Times New Roman"/>
          <w:sz w:val="24"/>
          <w:szCs w:val="24"/>
          <w:lang w:val="lt-LT"/>
        </w:rPr>
        <w:t>1</w:t>
      </w:r>
      <w:r w:rsidR="002313F8" w:rsidRPr="007B5714">
        <w:rPr>
          <w:rFonts w:cs="Times New Roman"/>
          <w:sz w:val="24"/>
          <w:szCs w:val="24"/>
          <w:lang w:val="lt-LT"/>
        </w:rPr>
        <w:t xml:space="preserve"> d.</w:t>
      </w:r>
    </w:p>
    <w:p w14:paraId="012FD11E" w14:textId="77777777" w:rsidR="00645036" w:rsidRPr="007B5714" w:rsidRDefault="00645036">
      <w:pPr>
        <w:pStyle w:val="Body2"/>
        <w:rPr>
          <w:rFonts w:cs="Times New Roman"/>
          <w:sz w:val="24"/>
          <w:szCs w:val="24"/>
          <w:lang w:val="lt-LT"/>
        </w:rPr>
      </w:pPr>
    </w:p>
    <w:p w14:paraId="2276194F"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3. DARBŲ KAINA</w:t>
      </w:r>
    </w:p>
    <w:p w14:paraId="27B5A20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7E15999A"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538E747A" w:rsidR="00D274AB" w:rsidRPr="007B5714" w:rsidRDefault="0030270F">
      <w:pPr>
        <w:pStyle w:val="Body2"/>
        <w:rPr>
          <w:rFonts w:cs="Times New Roman"/>
          <w:sz w:val="24"/>
          <w:szCs w:val="24"/>
          <w:lang w:val="lt-LT"/>
        </w:rPr>
      </w:pPr>
      <w:r w:rsidRPr="007B5714">
        <w:rPr>
          <w:rFonts w:cs="Times New Roman"/>
          <w:sz w:val="24"/>
          <w:szCs w:val="24"/>
          <w:lang w:val="lt-LT"/>
        </w:rPr>
        <w:t xml:space="preserve"> </w:t>
      </w:r>
      <w:r w:rsidRPr="007B5714">
        <w:rPr>
          <w:rFonts w:cs="Times New Roman"/>
          <w:sz w:val="24"/>
          <w:szCs w:val="24"/>
          <w:lang w:val="lt-LT"/>
        </w:rPr>
        <w:tab/>
        <w:t xml:space="preserve">3.2. </w:t>
      </w:r>
      <w:r w:rsidR="00D274AB" w:rsidRPr="007B5714">
        <w:rPr>
          <w:rFonts w:cs="Times New Roman"/>
          <w:sz w:val="24"/>
          <w:szCs w:val="24"/>
          <w:lang w:val="lt-LT"/>
        </w:rPr>
        <w:t>Fiksuota darbų kaina nurodyta Sutarties priedo dalyje „Rangovo pasiūlymas“.</w:t>
      </w:r>
    </w:p>
    <w:p w14:paraId="6BB7E583" w14:textId="6E07A8DA" w:rsidR="00645036" w:rsidRPr="007B5714" w:rsidRDefault="0030270F">
      <w:pPr>
        <w:pStyle w:val="Body2"/>
        <w:rPr>
          <w:rFonts w:cs="Times New Roman"/>
          <w:sz w:val="24"/>
          <w:szCs w:val="24"/>
          <w:lang w:val="lt-LT"/>
        </w:rPr>
      </w:pPr>
      <w:r w:rsidRPr="007B5714">
        <w:rPr>
          <w:rFonts w:cs="Times New Roman"/>
          <w:sz w:val="24"/>
          <w:szCs w:val="24"/>
          <w:lang w:val="lt-LT"/>
        </w:rPr>
        <w:tab/>
        <w:t>3.3. Sutart</w:t>
      </w:r>
      <w:r w:rsidR="00F37331" w:rsidRPr="007B5714">
        <w:rPr>
          <w:rFonts w:cs="Times New Roman"/>
          <w:sz w:val="24"/>
          <w:szCs w:val="24"/>
          <w:lang w:val="lt-LT"/>
        </w:rPr>
        <w:t xml:space="preserve">yje </w:t>
      </w:r>
      <w:r w:rsidRPr="007B5714">
        <w:rPr>
          <w:rFonts w:cs="Times New Roman"/>
          <w:sz w:val="24"/>
          <w:szCs w:val="24"/>
          <w:lang w:val="lt-LT"/>
        </w:rPr>
        <w:t>nurodyta kaina apima:</w:t>
      </w:r>
    </w:p>
    <w:p w14:paraId="08ECBC64"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3.3.1. visus Rangovui privalomus mokėti mokesčius ir visas su darbų atlikimu susijusias išlaidas;</w:t>
      </w:r>
    </w:p>
    <w:p w14:paraId="7D040E15"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7B5714" w:rsidRDefault="0030270F">
      <w:pPr>
        <w:pStyle w:val="Body2"/>
        <w:rPr>
          <w:rFonts w:cs="Times New Roman"/>
          <w:sz w:val="24"/>
          <w:szCs w:val="24"/>
          <w:lang w:val="lt-LT"/>
        </w:rPr>
      </w:pPr>
      <w:r w:rsidRPr="007B5714">
        <w:rPr>
          <w:rFonts w:cs="Times New Roman"/>
          <w:sz w:val="24"/>
          <w:szCs w:val="24"/>
          <w:lang w:val="lt-LT"/>
        </w:rPr>
        <w:lastRenderedPageBreak/>
        <w:tab/>
      </w:r>
      <w:r w:rsidR="00CD7712" w:rsidRPr="007B5714">
        <w:rPr>
          <w:rFonts w:cs="Times New Roman"/>
          <w:sz w:val="24"/>
          <w:szCs w:val="24"/>
          <w:lang w:val="lt-LT"/>
        </w:rPr>
        <w:t>3.4</w:t>
      </w:r>
      <w:r w:rsidRPr="007B5714">
        <w:rPr>
          <w:rFonts w:cs="Times New Roman"/>
          <w:sz w:val="24"/>
          <w:szCs w:val="24"/>
          <w:lang w:val="lt-LT"/>
        </w:rPr>
        <w:t>. Sutart</w:t>
      </w:r>
      <w:r w:rsidR="00CD7712" w:rsidRPr="007B5714">
        <w:rPr>
          <w:rFonts w:cs="Times New Roman"/>
          <w:sz w:val="24"/>
          <w:szCs w:val="24"/>
          <w:lang w:val="lt-LT"/>
        </w:rPr>
        <w:t xml:space="preserve">yje </w:t>
      </w:r>
      <w:r w:rsidRPr="007B5714">
        <w:rPr>
          <w:rFonts w:cs="Times New Roman"/>
          <w:sz w:val="24"/>
          <w:szCs w:val="24"/>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7B5714" w:rsidRDefault="00645036">
      <w:pPr>
        <w:pStyle w:val="Body2"/>
        <w:rPr>
          <w:rFonts w:cs="Times New Roman"/>
          <w:sz w:val="24"/>
          <w:szCs w:val="24"/>
          <w:lang w:val="lt-LT"/>
        </w:rPr>
      </w:pPr>
    </w:p>
    <w:p w14:paraId="3B8647D7"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4. APMOKĖJIMO TVARKA</w:t>
      </w:r>
    </w:p>
    <w:p w14:paraId="297EDDD8" w14:textId="77777777" w:rsidR="00CD7712" w:rsidRPr="007B5714" w:rsidRDefault="00CD7712" w:rsidP="00CD7712">
      <w:pPr>
        <w:pStyle w:val="Body2"/>
        <w:rPr>
          <w:rFonts w:cs="Times New Roman"/>
          <w:sz w:val="24"/>
          <w:szCs w:val="24"/>
          <w:lang w:val="lt-LT"/>
        </w:rPr>
      </w:pPr>
    </w:p>
    <w:p w14:paraId="0311800A" w14:textId="7202CE6F" w:rsidR="00CD7712" w:rsidRPr="007B5714" w:rsidRDefault="0030270F" w:rsidP="00CD7712">
      <w:pPr>
        <w:pStyle w:val="Body2"/>
        <w:ind w:firstLine="720"/>
        <w:rPr>
          <w:rFonts w:cs="Times New Roman"/>
          <w:color w:val="auto"/>
          <w:sz w:val="24"/>
          <w:szCs w:val="24"/>
          <w:lang w:val="lt-LT"/>
        </w:rPr>
      </w:pPr>
      <w:r w:rsidRPr="007B5714">
        <w:rPr>
          <w:rFonts w:cs="Times New Roman"/>
          <w:color w:val="auto"/>
          <w:sz w:val="24"/>
          <w:szCs w:val="24"/>
          <w:lang w:val="lt-LT"/>
        </w:rPr>
        <w:t xml:space="preserve">4.1. Užsakovas apmoka Rangovui už atliktus darbus ne vėliau kaip per </w:t>
      </w:r>
      <w:r w:rsidR="00CD7712" w:rsidRPr="007B5714">
        <w:rPr>
          <w:rFonts w:cs="Times New Roman"/>
          <w:color w:val="auto"/>
          <w:sz w:val="24"/>
          <w:szCs w:val="24"/>
          <w:lang w:val="lt-LT"/>
        </w:rPr>
        <w:t xml:space="preserve">30 </w:t>
      </w:r>
      <w:r w:rsidRPr="007B5714">
        <w:rPr>
          <w:rFonts w:cs="Times New Roman"/>
          <w:color w:val="auto"/>
          <w:sz w:val="24"/>
          <w:szCs w:val="24"/>
          <w:lang w:val="lt-LT"/>
        </w:rPr>
        <w:t>kalendorinių dienų nuo Sutarties 4.3</w:t>
      </w:r>
      <w:r w:rsidR="007B5714" w:rsidRPr="007B5714">
        <w:rPr>
          <w:rFonts w:cs="Times New Roman"/>
          <w:color w:val="auto"/>
          <w:sz w:val="24"/>
          <w:szCs w:val="24"/>
          <w:lang w:val="lt-LT"/>
        </w:rPr>
        <w:t>.</w:t>
      </w:r>
      <w:r w:rsidRPr="007B5714">
        <w:rPr>
          <w:rFonts w:cs="Times New Roman"/>
          <w:color w:val="auto"/>
          <w:sz w:val="24"/>
          <w:szCs w:val="24"/>
          <w:lang w:val="lt-LT"/>
        </w:rPr>
        <w:t xml:space="preserve">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7B5714">
        <w:rPr>
          <w:rFonts w:cs="Times New Roman"/>
          <w:color w:val="auto"/>
          <w:sz w:val="24"/>
          <w:szCs w:val="24"/>
          <w:lang w:val="lt-LT"/>
        </w:rPr>
        <w:t>-priėmimo akto data ir numeris.</w:t>
      </w:r>
    </w:p>
    <w:p w14:paraId="5169A792" w14:textId="77777777" w:rsidR="00645036" w:rsidRPr="007B5714" w:rsidRDefault="0030270F" w:rsidP="00CD7712">
      <w:pPr>
        <w:pStyle w:val="Body2"/>
        <w:ind w:firstLine="720"/>
        <w:rPr>
          <w:rFonts w:cs="Times New Roman"/>
          <w:color w:val="auto"/>
          <w:sz w:val="24"/>
          <w:szCs w:val="24"/>
          <w:lang w:val="lt-LT"/>
        </w:rPr>
      </w:pPr>
      <w:r w:rsidRPr="007B5714">
        <w:rPr>
          <w:rFonts w:cs="Times New Roman"/>
          <w:color w:val="auto"/>
          <w:sz w:val="24"/>
          <w:szCs w:val="24"/>
          <w:lang w:val="lt-LT"/>
        </w:rPr>
        <w:t>4.2. Mokėjimai gali būti atliekami dalimis ne dažniau, kaip kas mėnesį, proporcingai Šalių patvirtintame dalies darbų perdavimo-priėmimo akte nurodytai atlik</w:t>
      </w:r>
      <w:r w:rsidR="00CD7712" w:rsidRPr="007B5714">
        <w:rPr>
          <w:rFonts w:cs="Times New Roman"/>
          <w:color w:val="auto"/>
          <w:sz w:val="24"/>
          <w:szCs w:val="24"/>
          <w:lang w:val="lt-LT"/>
        </w:rPr>
        <w:t>tų darbų daliai.</w:t>
      </w:r>
    </w:p>
    <w:p w14:paraId="5D4E5EC3" w14:textId="12B4FC84" w:rsidR="00645036" w:rsidRPr="007B5714" w:rsidRDefault="0030270F" w:rsidP="00CD7712">
      <w:pPr>
        <w:pStyle w:val="Body2"/>
        <w:rPr>
          <w:rFonts w:cs="Times New Roman"/>
          <w:sz w:val="24"/>
          <w:szCs w:val="24"/>
          <w:lang w:val="lt-LT"/>
        </w:rPr>
      </w:pPr>
      <w:r w:rsidRPr="007B5714">
        <w:rPr>
          <w:rFonts w:cs="Times New Roman"/>
          <w:sz w:val="24"/>
          <w:szCs w:val="24"/>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sidRPr="007B5714">
        <w:rPr>
          <w:rFonts w:cs="Times New Roman"/>
          <w:sz w:val="24"/>
          <w:szCs w:val="24"/>
          <w:lang w:val="lt-LT"/>
        </w:rPr>
        <w:t>SABIS</w:t>
      </w:r>
      <w:r w:rsidRPr="007B5714">
        <w:rPr>
          <w:rFonts w:cs="Times New Roman"/>
          <w:sz w:val="24"/>
          <w:szCs w:val="24"/>
          <w:lang w:val="lt-LT"/>
        </w:rPr>
        <w:t xml:space="preserve">“ priemonėmis (žr. </w:t>
      </w:r>
      <w:hyperlink r:id="rId7" w:history="1">
        <w:r w:rsidRPr="007B5714">
          <w:rPr>
            <w:rStyle w:val="Hyperlink0"/>
            <w:rFonts w:cs="Times New Roman"/>
            <w:sz w:val="24"/>
            <w:szCs w:val="24"/>
            <w:lang w:val="lt-LT"/>
          </w:rPr>
          <w:t>www.esaskaita.eu</w:t>
        </w:r>
      </w:hyperlink>
      <w:r w:rsidRPr="007B5714">
        <w:rPr>
          <w:rFonts w:cs="Times New Roman"/>
          <w:sz w:val="24"/>
          <w:szCs w:val="24"/>
          <w:lang w:val="lt-LT"/>
        </w:rPr>
        <w:t>). Paslauga yra apmokama Lietuvos Respublikos finansų ministro nustatyta tvarka. Elektroninės sąskaitos faktūros priimamos ir apdorojamos naudodamasi informacinės sistemos „</w:t>
      </w:r>
      <w:r w:rsidR="00E75190" w:rsidRPr="007B5714">
        <w:rPr>
          <w:rFonts w:cs="Times New Roman"/>
          <w:sz w:val="24"/>
          <w:szCs w:val="24"/>
          <w:lang w:val="lt-LT"/>
        </w:rPr>
        <w:t>SABIS</w:t>
      </w:r>
      <w:r w:rsidRPr="007B5714">
        <w:rPr>
          <w:rFonts w:cs="Times New Roman"/>
          <w:sz w:val="24"/>
          <w:szCs w:val="24"/>
          <w:lang w:val="lt-LT"/>
        </w:rPr>
        <w:t>“ priemonėmis.</w:t>
      </w:r>
    </w:p>
    <w:p w14:paraId="22963DB4"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4.4. Užsakovas visas mokėtinas sumas moka pavedimu į Sutartyje nurodytą Rangovo banko sąskaitą.</w:t>
      </w:r>
    </w:p>
    <w:p w14:paraId="78C9D437"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7B5714" w:rsidRDefault="00645036" w:rsidP="00CD7712">
      <w:pPr>
        <w:pStyle w:val="Body2"/>
        <w:rPr>
          <w:rFonts w:cs="Times New Roman"/>
          <w:sz w:val="24"/>
          <w:szCs w:val="24"/>
          <w:lang w:val="lt-LT"/>
        </w:rPr>
      </w:pPr>
    </w:p>
    <w:p w14:paraId="1BC74496"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5. SUSIRAŠINĖJIMAS</w:t>
      </w:r>
    </w:p>
    <w:p w14:paraId="469EF48D" w14:textId="77777777" w:rsidR="00645036" w:rsidRPr="007B5714" w:rsidRDefault="00645036" w:rsidP="00CD7712">
      <w:pPr>
        <w:pStyle w:val="Body2"/>
        <w:rPr>
          <w:rFonts w:cs="Times New Roman"/>
          <w:sz w:val="24"/>
          <w:szCs w:val="24"/>
          <w:lang w:val="lt-LT"/>
        </w:rPr>
      </w:pPr>
    </w:p>
    <w:p w14:paraId="5B1898B1"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Default="0030270F" w:rsidP="00CD7712">
      <w:pPr>
        <w:pStyle w:val="Body2"/>
        <w:rPr>
          <w:rFonts w:cs="Times New Roman"/>
          <w:sz w:val="24"/>
          <w:szCs w:val="24"/>
          <w:lang w:val="lt-LT"/>
        </w:rPr>
      </w:pPr>
      <w:r w:rsidRPr="007B5714">
        <w:rPr>
          <w:rFonts w:cs="Times New Roman"/>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5CFC33B" w14:textId="77777777" w:rsidR="00A16FCE" w:rsidRDefault="00A16FCE" w:rsidP="00CD7712">
      <w:pPr>
        <w:pStyle w:val="Body2"/>
        <w:rPr>
          <w:rFonts w:cs="Times New Roman"/>
          <w:sz w:val="24"/>
          <w:szCs w:val="24"/>
          <w:lang w:val="lt-LT"/>
        </w:rPr>
      </w:pPr>
    </w:p>
    <w:p w14:paraId="7BBD1266" w14:textId="77777777" w:rsidR="00A16FCE" w:rsidRDefault="00A16FCE" w:rsidP="00CD7712">
      <w:pPr>
        <w:pStyle w:val="Body2"/>
        <w:rPr>
          <w:rFonts w:cs="Times New Roman"/>
          <w:sz w:val="24"/>
          <w:szCs w:val="24"/>
          <w:lang w:val="lt-LT"/>
        </w:rPr>
      </w:pPr>
    </w:p>
    <w:p w14:paraId="4F3607A9" w14:textId="77777777" w:rsidR="00A16FCE" w:rsidRPr="007B5714" w:rsidRDefault="00A16FCE" w:rsidP="00CD7712">
      <w:pPr>
        <w:pStyle w:val="Body2"/>
        <w:rPr>
          <w:rFonts w:cs="Times New Roman"/>
          <w:sz w:val="24"/>
          <w:szCs w:val="24"/>
          <w:lang w:val="lt-LT"/>
        </w:rPr>
      </w:pPr>
    </w:p>
    <w:p w14:paraId="692717BA" w14:textId="77777777" w:rsidR="00645036" w:rsidRPr="007B5714" w:rsidRDefault="00645036" w:rsidP="00CD7712">
      <w:pPr>
        <w:pStyle w:val="Body2"/>
        <w:rPr>
          <w:rFonts w:cs="Times New Roman"/>
          <w:sz w:val="24"/>
          <w:szCs w:val="24"/>
          <w:lang w:val="lt-LT"/>
        </w:rPr>
      </w:pPr>
    </w:p>
    <w:p w14:paraId="1BC635AE"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lastRenderedPageBreak/>
        <w:tab/>
        <w:t>6. UŽSAKOVO TEISĖS IR PAREIGOS</w:t>
      </w:r>
    </w:p>
    <w:p w14:paraId="1E06186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6AE2BFC4"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6.1. Užsakovas turi nedelsdamas suteikti Rangovui visą turimą informaciją kuri reikalingą Sutarčiai vykdyti.</w:t>
      </w:r>
    </w:p>
    <w:p w14:paraId="17E3C3AF"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6.2. Užsakovas bendradarbiauja su Rangovu ir suteikia jam visą informaciją, kurios pastarasis pagrįstai prašo, kad galėtų vykdyti Sutartį.</w:t>
      </w:r>
    </w:p>
    <w:p w14:paraId="17D6BF42"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6.3. Užsakovas turi teisę duoti nurodymus ar instrukcijas, siekdama užtikrinti tinkamą darbų atlikimą.</w:t>
      </w:r>
    </w:p>
    <w:p w14:paraId="247400AC"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6.4. Užsakovas privalo Sutartyje nustatytomis sąlygomis ir tvarka laiku apmokėti Rangovo pateiktas sąskaitas.</w:t>
      </w:r>
    </w:p>
    <w:p w14:paraId="114A9B15" w14:textId="77777777" w:rsidR="00645036" w:rsidRPr="007B5714" w:rsidRDefault="00645036" w:rsidP="00CD7712">
      <w:pPr>
        <w:pStyle w:val="Body2"/>
        <w:rPr>
          <w:rFonts w:cs="Times New Roman"/>
          <w:sz w:val="24"/>
          <w:szCs w:val="24"/>
          <w:lang w:val="lt-LT"/>
        </w:rPr>
      </w:pPr>
    </w:p>
    <w:p w14:paraId="762C2AE0"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7. RANGOVO TEISĖS IR PAREIGOS</w:t>
      </w:r>
    </w:p>
    <w:p w14:paraId="1775C0B3"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1B6E471B"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7.5. Rangovas įsipareigoja kokybiškai atlikti darbus.</w:t>
      </w:r>
    </w:p>
    <w:p w14:paraId="1C607793"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7.6. Rangovas įsipareigoja užtikrinti ir atsakyti už darbų saugą ir priešgaisrinį saugumą darbų atlikimo metu.</w:t>
      </w:r>
    </w:p>
    <w:p w14:paraId="3BD80C4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7B5714" w:rsidRDefault="00645036" w:rsidP="00CD7712">
      <w:pPr>
        <w:pStyle w:val="Body2"/>
        <w:rPr>
          <w:rFonts w:cs="Times New Roman"/>
          <w:sz w:val="24"/>
          <w:szCs w:val="24"/>
          <w:lang w:val="lt-LT"/>
        </w:rPr>
      </w:pPr>
    </w:p>
    <w:p w14:paraId="670864D7"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8. SUBTIEKIMAS</w:t>
      </w:r>
    </w:p>
    <w:p w14:paraId="48117D9F" w14:textId="77777777" w:rsidR="00645036" w:rsidRPr="007B5714" w:rsidRDefault="00645036" w:rsidP="00CD7712">
      <w:pPr>
        <w:pStyle w:val="Body2"/>
        <w:rPr>
          <w:rFonts w:cs="Times New Roman"/>
          <w:sz w:val="24"/>
          <w:szCs w:val="24"/>
          <w:lang w:val="lt-LT"/>
        </w:rPr>
      </w:pPr>
    </w:p>
    <w:p w14:paraId="620D1DB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8.3. Rangovas Sutarties vykdymo metu gali inicijuoti subtiekėjo ir/arba specialisto, numatyto Sutarties priede, pakeitimą, nurodydamas tokio keitimo motyvus.</w:t>
      </w:r>
    </w:p>
    <w:p w14:paraId="0C56BFE0"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8.4. Jei subtiekėjui ir/arba specialistui Pirkimo dokumentuose buvo keliami kvalifikaciniai reikalavimai arba subtiekėjas ir/arba specialistas buvo pasitelktas pagrindžiant tiekėjo pasiūlymo atitikimą Pirkimo dokumentuose nustatytiems kvalifikaciniams reikalavimams, keičiamas </w:t>
      </w:r>
      <w:r w:rsidRPr="007B5714">
        <w:rPr>
          <w:rFonts w:cs="Times New Roman"/>
          <w:sz w:val="24"/>
          <w:szCs w:val="24"/>
          <w:lang w:val="lt-LT"/>
        </w:rPr>
        <w:lastRenderedPageBreak/>
        <w:t>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7B5714" w:rsidRDefault="00645036" w:rsidP="00CD7712">
      <w:pPr>
        <w:pStyle w:val="Body2"/>
        <w:rPr>
          <w:rFonts w:cs="Times New Roman"/>
          <w:sz w:val="24"/>
          <w:szCs w:val="24"/>
          <w:lang w:val="lt-LT"/>
        </w:rPr>
      </w:pPr>
    </w:p>
    <w:p w14:paraId="042CAC09" w14:textId="77777777" w:rsidR="00645036" w:rsidRPr="007B5714" w:rsidRDefault="0030270F" w:rsidP="00CD7712">
      <w:pPr>
        <w:pStyle w:val="Heading"/>
        <w:rPr>
          <w:rFonts w:cs="Times New Roman"/>
          <w:sz w:val="24"/>
          <w:szCs w:val="24"/>
          <w:lang w:val="lt-LT"/>
        </w:rPr>
      </w:pPr>
      <w:r w:rsidRPr="007B5714">
        <w:rPr>
          <w:rFonts w:cs="Times New Roman"/>
          <w:sz w:val="24"/>
          <w:szCs w:val="24"/>
          <w:lang w:val="lt-LT"/>
        </w:rPr>
        <w:tab/>
        <w:t>9. ŠALIŲ ATSAKOMYBĖ</w:t>
      </w:r>
    </w:p>
    <w:p w14:paraId="40D0999B" w14:textId="77777777" w:rsidR="00645036" w:rsidRPr="007B5714" w:rsidRDefault="00645036" w:rsidP="00CD7712">
      <w:pPr>
        <w:pStyle w:val="Body2"/>
        <w:rPr>
          <w:rFonts w:cs="Times New Roman"/>
          <w:sz w:val="24"/>
          <w:szCs w:val="24"/>
          <w:lang w:val="lt-LT"/>
        </w:rPr>
      </w:pPr>
    </w:p>
    <w:p w14:paraId="1DA19BF6"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9.1. Užsakovas, uždelsęs sumokėti Sutarties 4.1 punkte numatyta tvarka, įsipareigoja Rangovui pareikalavus mokėti Rangovui </w:t>
      </w:r>
      <w:r w:rsidR="0021166A" w:rsidRPr="007B5714">
        <w:rPr>
          <w:rFonts w:cs="Times New Roman"/>
          <w:color w:val="auto"/>
          <w:sz w:val="24"/>
          <w:szCs w:val="24"/>
          <w:lang w:val="lt-LT"/>
        </w:rPr>
        <w:t>0,04</w:t>
      </w:r>
      <w:r w:rsidRPr="007B5714">
        <w:rPr>
          <w:rFonts w:cs="Times New Roman"/>
          <w:color w:val="auto"/>
          <w:sz w:val="24"/>
          <w:szCs w:val="24"/>
          <w:lang w:val="lt-LT"/>
        </w:rPr>
        <w:t xml:space="preserve"> % nuo </w:t>
      </w:r>
      <w:r w:rsidRPr="007B5714">
        <w:rPr>
          <w:rFonts w:cs="Times New Roman"/>
          <w:sz w:val="24"/>
          <w:szCs w:val="24"/>
          <w:lang w:val="lt-LT"/>
        </w:rPr>
        <w:t>neapmokėtos sąskaitos dydžio delspinigius, už kiekvieną uždelstą dieną.</w:t>
      </w:r>
    </w:p>
    <w:p w14:paraId="5BE8FF3D"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t xml:space="preserve">9.2. Rangovas, uždelsęs atlikti darbus Sutartyje numatytais terminais, moka </w:t>
      </w:r>
      <w:r w:rsidRPr="007B5714">
        <w:rPr>
          <w:rFonts w:cs="Times New Roman"/>
          <w:color w:val="auto"/>
          <w:sz w:val="24"/>
          <w:szCs w:val="24"/>
          <w:lang w:val="lt-LT"/>
        </w:rPr>
        <w:t xml:space="preserve">Užsakovui </w:t>
      </w:r>
      <w:r w:rsidR="0021166A" w:rsidRPr="007B5714">
        <w:rPr>
          <w:rFonts w:cs="Times New Roman"/>
          <w:color w:val="auto"/>
          <w:sz w:val="24"/>
          <w:szCs w:val="24"/>
          <w:lang w:val="lt-LT"/>
        </w:rPr>
        <w:t>0,04</w:t>
      </w:r>
      <w:r w:rsidRPr="007B5714">
        <w:rPr>
          <w:rFonts w:cs="Times New Roman"/>
          <w:color w:val="auto"/>
          <w:sz w:val="24"/>
          <w:szCs w:val="24"/>
          <w:lang w:val="lt-LT"/>
        </w:rPr>
        <w:t xml:space="preserve"> % </w:t>
      </w:r>
      <w:r w:rsidRPr="007B5714">
        <w:rPr>
          <w:rFonts w:cs="Times New Roman"/>
          <w:sz w:val="24"/>
          <w:szCs w:val="24"/>
          <w:lang w:val="lt-LT"/>
        </w:rPr>
        <w:t>nuo neatliktų darbų vertės delspinigius už kiekvieną uždelstą dieną.</w:t>
      </w:r>
    </w:p>
    <w:p w14:paraId="14949CF5" w14:textId="3D4B0168" w:rsidR="00645036" w:rsidRPr="007B5714" w:rsidRDefault="0030270F" w:rsidP="00CD7712">
      <w:pPr>
        <w:pStyle w:val="Body2"/>
        <w:rPr>
          <w:rFonts w:cs="Times New Roman"/>
          <w:sz w:val="24"/>
          <w:szCs w:val="24"/>
          <w:lang w:val="lt-LT"/>
        </w:rPr>
      </w:pPr>
      <w:r w:rsidRPr="007B5714">
        <w:rPr>
          <w:rFonts w:cs="Times New Roman"/>
          <w:sz w:val="24"/>
          <w:szCs w:val="24"/>
          <w:lang w:val="lt-LT"/>
        </w:rPr>
        <w:tab/>
        <w:t>9.3. Rangovas kartu su Rangovo atliktų statybos darbų perdavimo Užsakovui aktu turi pateikti dokumentą, kuriuo užtikrinamas garantinio laikotarpio prievolių įvykdymas pagal Sutartį.</w:t>
      </w:r>
    </w:p>
    <w:p w14:paraId="245615A8" w14:textId="77777777" w:rsidR="00645036" w:rsidRPr="007B5714" w:rsidRDefault="0030270F" w:rsidP="0032264E">
      <w:pPr>
        <w:pStyle w:val="Body2"/>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 xml:space="preserve">9.4. Užsakovui nutraukus Sutartį dėl esminio Sutarties pažeidimo, Rangovas įsipareigoja sumokėti Užsakovui 10 % dydžio netesybas (baudą) nuo bendros Sutarties kainos be PVM nurodytos Sutarties </w:t>
      </w:r>
      <w:r w:rsidR="0021166A" w:rsidRPr="007B5714">
        <w:rPr>
          <w:rFonts w:cs="Times New Roman"/>
          <w:color w:val="auto"/>
          <w:sz w:val="24"/>
          <w:szCs w:val="24"/>
          <w:lang w:val="lt-LT"/>
        </w:rPr>
        <w:t>priede.</w:t>
      </w:r>
    </w:p>
    <w:p w14:paraId="15899FC8" w14:textId="77777777" w:rsidR="00645036" w:rsidRPr="007B5714" w:rsidRDefault="0030270F" w:rsidP="00CD7712">
      <w:pPr>
        <w:pStyle w:val="Body2"/>
        <w:rPr>
          <w:rFonts w:cs="Times New Roman"/>
          <w:sz w:val="24"/>
          <w:szCs w:val="24"/>
          <w:lang w:val="lt-LT"/>
        </w:rPr>
      </w:pPr>
      <w:r w:rsidRPr="007B5714">
        <w:rPr>
          <w:rFonts w:cs="Times New Roman"/>
          <w:sz w:val="24"/>
          <w:szCs w:val="24"/>
          <w:lang w:val="lt-LT"/>
        </w:rPr>
        <w:tab/>
      </w:r>
    </w:p>
    <w:p w14:paraId="5BC375A6" w14:textId="77777777" w:rsidR="00645036" w:rsidRPr="007B5714" w:rsidRDefault="0030270F" w:rsidP="00CD7712">
      <w:pPr>
        <w:pStyle w:val="Heading"/>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10. SUTARTIES GALIOJIMAS, SUSTABDYMAS IR NUTRAUKIMAS</w:t>
      </w:r>
    </w:p>
    <w:p w14:paraId="21BC5611" w14:textId="77777777" w:rsidR="007B5714" w:rsidRPr="007B5714" w:rsidRDefault="007B5714" w:rsidP="007B5714">
      <w:pPr>
        <w:pStyle w:val="Body2"/>
        <w:rPr>
          <w:rFonts w:cs="Times New Roman"/>
          <w:sz w:val="24"/>
          <w:szCs w:val="24"/>
          <w:lang w:val="lt-LT"/>
        </w:rPr>
      </w:pPr>
    </w:p>
    <w:p w14:paraId="748551C5" w14:textId="1CE05559"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10.1. Sutartis įsigalioja, kai Sutartį pasirašo abi Sutarties Šalys ir galioja iki visiško Šalių įsipareigojimų įvykdymo, tačiau ne ilgiau kaip</w:t>
      </w:r>
      <w:r w:rsidR="003470CA" w:rsidRPr="007B5714">
        <w:rPr>
          <w:rFonts w:cs="Times New Roman"/>
          <w:color w:val="auto"/>
          <w:sz w:val="24"/>
          <w:szCs w:val="24"/>
          <w:lang w:val="lt-LT"/>
        </w:rPr>
        <w:t xml:space="preserve"> iki</w:t>
      </w:r>
      <w:r w:rsidR="0032264E" w:rsidRPr="007B5714">
        <w:rPr>
          <w:rFonts w:cs="Times New Roman"/>
          <w:color w:val="auto"/>
          <w:sz w:val="24"/>
          <w:szCs w:val="24"/>
          <w:lang w:val="lt-LT"/>
        </w:rPr>
        <w:t xml:space="preserve"> 202</w:t>
      </w:r>
      <w:r w:rsidR="00DD722F" w:rsidRPr="007B5714">
        <w:rPr>
          <w:rFonts w:cs="Times New Roman"/>
          <w:color w:val="auto"/>
          <w:sz w:val="24"/>
          <w:szCs w:val="24"/>
          <w:lang w:val="lt-LT"/>
        </w:rPr>
        <w:t>5</w:t>
      </w:r>
      <w:r w:rsidR="0032264E" w:rsidRPr="007B5714">
        <w:rPr>
          <w:rFonts w:cs="Times New Roman"/>
          <w:color w:val="auto"/>
          <w:sz w:val="24"/>
          <w:szCs w:val="24"/>
          <w:lang w:val="lt-LT"/>
        </w:rPr>
        <w:t xml:space="preserve"> m.</w:t>
      </w:r>
      <w:r w:rsidRPr="007B5714">
        <w:rPr>
          <w:rFonts w:cs="Times New Roman"/>
          <w:color w:val="auto"/>
          <w:sz w:val="24"/>
          <w:szCs w:val="24"/>
          <w:lang w:val="lt-LT"/>
        </w:rPr>
        <w:t xml:space="preserve"> </w:t>
      </w:r>
      <w:r w:rsidR="0032264E" w:rsidRPr="007B5714">
        <w:rPr>
          <w:rFonts w:cs="Times New Roman"/>
          <w:color w:val="auto"/>
          <w:sz w:val="24"/>
          <w:szCs w:val="24"/>
          <w:lang w:val="lt-LT"/>
        </w:rPr>
        <w:t>spalio 3</w:t>
      </w:r>
      <w:r w:rsidR="006D06A6" w:rsidRPr="007B5714">
        <w:rPr>
          <w:rFonts w:cs="Times New Roman"/>
          <w:color w:val="auto"/>
          <w:sz w:val="24"/>
          <w:szCs w:val="24"/>
          <w:lang w:val="lt-LT"/>
        </w:rPr>
        <w:t>1</w:t>
      </w:r>
      <w:r w:rsidR="0032264E" w:rsidRPr="007B5714">
        <w:rPr>
          <w:rFonts w:cs="Times New Roman"/>
          <w:color w:val="auto"/>
          <w:sz w:val="24"/>
          <w:szCs w:val="24"/>
          <w:lang w:val="lt-LT"/>
        </w:rPr>
        <w:t xml:space="preserve"> d.</w:t>
      </w:r>
      <w:r w:rsidRPr="007B5714">
        <w:rPr>
          <w:rFonts w:cs="Times New Roman"/>
          <w:color w:val="auto"/>
          <w:sz w:val="24"/>
          <w:szCs w:val="24"/>
          <w:lang w:val="lt-LT"/>
        </w:rPr>
        <w:t xml:space="preserve"> nuo</w:t>
      </w:r>
      <w:r w:rsidR="0032264E" w:rsidRPr="007B5714">
        <w:rPr>
          <w:rFonts w:cs="Times New Roman"/>
          <w:color w:val="auto"/>
          <w:sz w:val="24"/>
          <w:szCs w:val="24"/>
          <w:lang w:val="lt-LT"/>
        </w:rPr>
        <w:t xml:space="preserve"> Sutarties įsigaliojimo dienos.</w:t>
      </w:r>
    </w:p>
    <w:p w14:paraId="399EE50F"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10.2. Jei bet kuri Sutarties nuostata tampa ar pripažįstama visiškai ar iš dalies negaliojančia, tai neturi įtakos kitų Sutarties nuostatų galiojimui.</w:t>
      </w:r>
    </w:p>
    <w:p w14:paraId="1FC638E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10.3. Sutartį galima nutraukti šiais atvejais:</w:t>
      </w:r>
    </w:p>
    <w:p w14:paraId="1281E890"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10.3.1.  abiejų Šalių rašytiniu susitarimu. </w:t>
      </w:r>
    </w:p>
    <w:p w14:paraId="1CC38C58" w14:textId="77777777" w:rsidR="00645036" w:rsidRPr="007B5714" w:rsidRDefault="00D53064">
      <w:pPr>
        <w:pStyle w:val="Body2"/>
        <w:rPr>
          <w:rFonts w:cs="Times New Roman"/>
          <w:sz w:val="24"/>
          <w:szCs w:val="24"/>
          <w:lang w:val="lt-LT"/>
        </w:rPr>
      </w:pPr>
      <w:r w:rsidRPr="007B5714">
        <w:rPr>
          <w:rFonts w:cs="Times New Roman"/>
          <w:sz w:val="24"/>
          <w:szCs w:val="24"/>
          <w:lang w:val="lt-LT"/>
        </w:rPr>
        <w:tab/>
        <w:t xml:space="preserve">10.3.2. </w:t>
      </w:r>
      <w:r w:rsidR="0030270F" w:rsidRPr="007B5714">
        <w:rPr>
          <w:rFonts w:cs="Times New Roman"/>
          <w:sz w:val="24"/>
          <w:szCs w:val="24"/>
          <w:lang w:val="lt-LT"/>
        </w:rPr>
        <w:t>Užsakovo sprendimu prieš 10 kalendorinių dienų raštu įspėjus Rangovą Viešųjų pirkimų įstatymo 90 straipsnio 1 dalyje nurodytais atvejais.</w:t>
      </w:r>
    </w:p>
    <w:p w14:paraId="14EBD002"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7B5714" w:rsidRDefault="0030270F">
      <w:pPr>
        <w:pStyle w:val="Body2"/>
        <w:rPr>
          <w:rFonts w:cs="Times New Roman"/>
          <w:color w:val="auto"/>
          <w:sz w:val="24"/>
          <w:szCs w:val="24"/>
          <w:lang w:val="lt-LT"/>
        </w:rPr>
      </w:pPr>
      <w:r w:rsidRPr="007B5714">
        <w:rPr>
          <w:rFonts w:cs="Times New Roman"/>
          <w:sz w:val="24"/>
          <w:szCs w:val="24"/>
          <w:lang w:val="lt-LT"/>
        </w:rPr>
        <w:tab/>
      </w:r>
      <w:r w:rsidRPr="007B5714">
        <w:rPr>
          <w:rFonts w:cs="Times New Roman"/>
          <w:color w:val="auto"/>
          <w:sz w:val="24"/>
          <w:szCs w:val="24"/>
          <w:lang w:val="lt-LT"/>
        </w:rPr>
        <w:t>10.3.3.1. Subteikėjo / specialisto keitimo tvarkos numatytos Sutarties 8.4 punkte pažeidimas;</w:t>
      </w:r>
    </w:p>
    <w:p w14:paraId="121C7139" w14:textId="77777777"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 xml:space="preserve">10.3.3.2. vėlavimas </w:t>
      </w:r>
      <w:r w:rsidR="0032264E" w:rsidRPr="007B5714">
        <w:rPr>
          <w:rFonts w:cs="Times New Roman"/>
          <w:color w:val="auto"/>
          <w:sz w:val="24"/>
          <w:szCs w:val="24"/>
          <w:lang w:val="lt-LT"/>
        </w:rPr>
        <w:t>pradėti vykdyti</w:t>
      </w:r>
      <w:r w:rsidRPr="007B5714">
        <w:rPr>
          <w:rFonts w:cs="Times New Roman"/>
          <w:color w:val="auto"/>
          <w:sz w:val="24"/>
          <w:szCs w:val="24"/>
          <w:lang w:val="lt-LT"/>
        </w:rPr>
        <w:t xml:space="preserve"> Sutart</w:t>
      </w:r>
      <w:r w:rsidR="0032264E" w:rsidRPr="007B5714">
        <w:rPr>
          <w:rFonts w:cs="Times New Roman"/>
          <w:color w:val="auto"/>
          <w:sz w:val="24"/>
          <w:szCs w:val="24"/>
          <w:lang w:val="lt-LT"/>
        </w:rPr>
        <w:t>yje</w:t>
      </w:r>
      <w:r w:rsidRPr="007B5714">
        <w:rPr>
          <w:rFonts w:cs="Times New Roman"/>
          <w:color w:val="auto"/>
          <w:sz w:val="24"/>
          <w:szCs w:val="24"/>
          <w:lang w:val="lt-LT"/>
        </w:rPr>
        <w:t xml:space="preserve"> nurodyt</w:t>
      </w:r>
      <w:r w:rsidR="0032264E" w:rsidRPr="007B5714">
        <w:rPr>
          <w:rFonts w:cs="Times New Roman"/>
          <w:color w:val="auto"/>
          <w:sz w:val="24"/>
          <w:szCs w:val="24"/>
          <w:lang w:val="lt-LT"/>
        </w:rPr>
        <w:t>us</w:t>
      </w:r>
      <w:r w:rsidRPr="007B5714">
        <w:rPr>
          <w:rFonts w:cs="Times New Roman"/>
          <w:color w:val="auto"/>
          <w:sz w:val="24"/>
          <w:szCs w:val="24"/>
          <w:lang w:val="lt-LT"/>
        </w:rPr>
        <w:t xml:space="preserve"> darb</w:t>
      </w:r>
      <w:r w:rsidR="0032264E" w:rsidRPr="007B5714">
        <w:rPr>
          <w:rFonts w:cs="Times New Roman"/>
          <w:color w:val="auto"/>
          <w:sz w:val="24"/>
          <w:szCs w:val="24"/>
          <w:lang w:val="lt-LT"/>
        </w:rPr>
        <w:t>us</w:t>
      </w:r>
      <w:r w:rsidRPr="007B5714">
        <w:rPr>
          <w:rFonts w:cs="Times New Roman"/>
          <w:color w:val="auto"/>
          <w:sz w:val="24"/>
          <w:szCs w:val="24"/>
          <w:lang w:val="lt-LT"/>
        </w:rPr>
        <w:t xml:space="preserve"> i</w:t>
      </w:r>
      <w:r w:rsidR="0032264E" w:rsidRPr="007B5714">
        <w:rPr>
          <w:rFonts w:cs="Times New Roman"/>
          <w:color w:val="auto"/>
          <w:sz w:val="24"/>
          <w:szCs w:val="24"/>
          <w:lang w:val="lt-LT"/>
        </w:rPr>
        <w:t>lgiau nei 60 kalendorinių dienų</w:t>
      </w:r>
      <w:r w:rsidRPr="007B5714">
        <w:rPr>
          <w:rFonts w:cs="Times New Roman"/>
          <w:color w:val="auto"/>
          <w:sz w:val="24"/>
          <w:szCs w:val="24"/>
          <w:lang w:val="lt-LT"/>
        </w:rPr>
        <w:t>;</w:t>
      </w:r>
    </w:p>
    <w:p w14:paraId="683045A3" w14:textId="77777777" w:rsidR="00645036" w:rsidRPr="007B5714" w:rsidRDefault="0030270F">
      <w:pPr>
        <w:pStyle w:val="Body2"/>
        <w:rPr>
          <w:rFonts w:cs="Times New Roman"/>
          <w:color w:val="auto"/>
          <w:sz w:val="24"/>
          <w:szCs w:val="24"/>
          <w:lang w:val="lt-LT"/>
        </w:rPr>
      </w:pPr>
      <w:r w:rsidRPr="007B5714">
        <w:rPr>
          <w:rFonts w:cs="Times New Roman"/>
          <w:color w:val="auto"/>
          <w:sz w:val="24"/>
          <w:szCs w:val="24"/>
          <w:lang w:val="lt-LT"/>
        </w:rPr>
        <w:tab/>
        <w:t>10.3.3.3. darbų neatitikimas Sutart</w:t>
      </w:r>
      <w:r w:rsidR="0032264E" w:rsidRPr="007B5714">
        <w:rPr>
          <w:rFonts w:cs="Times New Roman"/>
          <w:color w:val="auto"/>
          <w:sz w:val="24"/>
          <w:szCs w:val="24"/>
          <w:lang w:val="lt-LT"/>
        </w:rPr>
        <w:t xml:space="preserve">yje </w:t>
      </w:r>
      <w:r w:rsidRPr="007B5714">
        <w:rPr>
          <w:rFonts w:cs="Times New Roman"/>
          <w:color w:val="auto"/>
          <w:sz w:val="24"/>
          <w:szCs w:val="24"/>
          <w:lang w:val="lt-LT"/>
        </w:rPr>
        <w:t>pateiktiems reikalavimams ir jų neištaisymas per 14 kalendori</w:t>
      </w:r>
      <w:r w:rsidR="0032264E" w:rsidRPr="007B5714">
        <w:rPr>
          <w:rFonts w:cs="Times New Roman"/>
          <w:color w:val="auto"/>
          <w:sz w:val="24"/>
          <w:szCs w:val="24"/>
          <w:lang w:val="lt-LT"/>
        </w:rPr>
        <w:t>nių dienų nuo Užsakovo įspėjimo</w:t>
      </w:r>
      <w:r w:rsidRPr="007B5714">
        <w:rPr>
          <w:rFonts w:cs="Times New Roman"/>
          <w:color w:val="auto"/>
          <w:sz w:val="24"/>
          <w:szCs w:val="24"/>
          <w:lang w:val="lt-LT"/>
        </w:rPr>
        <w:t>.</w:t>
      </w:r>
    </w:p>
    <w:p w14:paraId="1EEC6552"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w:t>
      </w:r>
      <w:r w:rsidRPr="007B5714">
        <w:rPr>
          <w:rFonts w:cs="Times New Roman"/>
          <w:sz w:val="24"/>
          <w:szCs w:val="24"/>
          <w:lang w:val="lt-LT"/>
        </w:rPr>
        <w:lastRenderedPageBreak/>
        <w:t>Rangovas įsipareigoja nedelsiant, bet ne vėliau nei per 5 (penkias) darbo dienas raštu informuoti Užsakovą apie jo atžvilgiu pradėtas minėtas procedūras ir/arba jo organizacinės struktūros keitimą.</w:t>
      </w:r>
    </w:p>
    <w:p w14:paraId="6DF7ABD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7B5714" w:rsidRDefault="00645036">
      <w:pPr>
        <w:pStyle w:val="Body2"/>
        <w:rPr>
          <w:rFonts w:cs="Times New Roman"/>
          <w:sz w:val="24"/>
          <w:szCs w:val="24"/>
          <w:lang w:val="lt-LT"/>
        </w:rPr>
      </w:pPr>
    </w:p>
    <w:p w14:paraId="64B07C2E"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11. TAIKYTINA TEISĖ</w:t>
      </w:r>
    </w:p>
    <w:p w14:paraId="6198D82F"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3FAA7D5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11.1. Šiai Sutarčiai taikoma ir ji aiškinama pagal Lietuvos Respublikos teisę.</w:t>
      </w:r>
    </w:p>
    <w:p w14:paraId="0A97F6AF" w14:textId="77777777" w:rsidR="00645036" w:rsidRPr="007B5714" w:rsidRDefault="00645036">
      <w:pPr>
        <w:pStyle w:val="Body2"/>
        <w:rPr>
          <w:rFonts w:cs="Times New Roman"/>
          <w:sz w:val="24"/>
          <w:szCs w:val="24"/>
          <w:lang w:val="lt-LT"/>
        </w:rPr>
      </w:pPr>
    </w:p>
    <w:p w14:paraId="02DF5D43"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12. GINČŲ SPRENDIMO TVARKA</w:t>
      </w:r>
    </w:p>
    <w:p w14:paraId="4E0983F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5E189683"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7B5714" w:rsidRDefault="00645036">
      <w:pPr>
        <w:pStyle w:val="Body2"/>
        <w:rPr>
          <w:rFonts w:cs="Times New Roman"/>
          <w:sz w:val="24"/>
          <w:szCs w:val="24"/>
          <w:lang w:val="lt-LT"/>
        </w:rPr>
      </w:pPr>
    </w:p>
    <w:p w14:paraId="3E11B646"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13. KITOS NUOSTATOS</w:t>
      </w:r>
    </w:p>
    <w:p w14:paraId="488A7AD0" w14:textId="77777777" w:rsidR="00645036" w:rsidRPr="007B5714" w:rsidRDefault="00645036">
      <w:pPr>
        <w:pStyle w:val="Body2"/>
        <w:rPr>
          <w:rFonts w:cs="Times New Roman"/>
          <w:sz w:val="24"/>
          <w:szCs w:val="24"/>
          <w:lang w:val="lt-LT"/>
        </w:rPr>
      </w:pPr>
    </w:p>
    <w:p w14:paraId="0396602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13.1. Sutarties sąlygos gali būti keičiamos tik vadovaujantis Viešųjų pirkimų įstatymo 89 straipsnio nuostatomis.</w:t>
      </w:r>
    </w:p>
    <w:p w14:paraId="3AF42CF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 xml:space="preserve">13.3. Užsakovo paskirtas asmuo, atsakingas už Sutarties vykdymą yra </w:t>
      </w:r>
      <w:r w:rsidRPr="007B5714">
        <w:rPr>
          <w:rFonts w:cs="Times New Roman"/>
          <w:color w:val="C13B2B"/>
          <w:sz w:val="24"/>
          <w:szCs w:val="24"/>
          <w:lang w:val="lt-LT"/>
        </w:rPr>
        <w:t>[vardas, pavardė, pareigos]</w:t>
      </w:r>
      <w:r w:rsidRPr="007B5714">
        <w:rPr>
          <w:rFonts w:cs="Times New Roman"/>
          <w:sz w:val="24"/>
          <w:szCs w:val="24"/>
          <w:lang w:val="lt-LT"/>
        </w:rPr>
        <w:t xml:space="preserve">. Užsakovo paskirtas asmuo, atsakingas už Sutarties ir pakeitimų paskelbimą pagal Viešųjų pirkimų įstatymo 86 straipsnio 9 dalies nuostatas yra </w:t>
      </w:r>
      <w:r w:rsidRPr="007B5714">
        <w:rPr>
          <w:rFonts w:cs="Times New Roman"/>
          <w:color w:val="C13B2B"/>
          <w:sz w:val="24"/>
          <w:szCs w:val="24"/>
          <w:lang w:val="lt-LT"/>
        </w:rPr>
        <w:t>[vardas, pavardė, pareigos]</w:t>
      </w:r>
      <w:r w:rsidRPr="007B5714">
        <w:rPr>
          <w:rFonts w:cs="Times New Roman"/>
          <w:sz w:val="24"/>
          <w:szCs w:val="24"/>
          <w:lang w:val="lt-LT"/>
        </w:rPr>
        <w:t>.</w:t>
      </w:r>
    </w:p>
    <w:p w14:paraId="3C2B105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7B5714" w:rsidRDefault="002B7FCC" w:rsidP="002B7FCC">
      <w:pPr>
        <w:pStyle w:val="Body2"/>
        <w:ind w:firstLine="720"/>
        <w:rPr>
          <w:rFonts w:cs="Times New Roman"/>
          <w:sz w:val="24"/>
          <w:szCs w:val="24"/>
          <w:lang w:val="lt-LT"/>
        </w:rPr>
      </w:pPr>
      <w:r w:rsidRPr="007B5714">
        <w:rPr>
          <w:rFonts w:cs="Times New Roman"/>
          <w:sz w:val="24"/>
          <w:szCs w:val="24"/>
          <w:lang w:val="lt-LT"/>
        </w:rPr>
        <w:t>13.6. Įgyvendinant Sutartį asmens duomenys tvarkomi vadovaujantis Bendrojo duomenų apsaugos reglamento (BDAR) ir kitų teisės aktų nuostatomis.</w:t>
      </w:r>
    </w:p>
    <w:p w14:paraId="3D79176A" w14:textId="56CBADD1" w:rsidR="00645036" w:rsidRPr="007B5714" w:rsidRDefault="0030270F">
      <w:pPr>
        <w:pStyle w:val="Body2"/>
        <w:rPr>
          <w:rFonts w:cs="Times New Roman"/>
          <w:sz w:val="24"/>
          <w:szCs w:val="24"/>
          <w:lang w:val="lt-LT"/>
        </w:rPr>
      </w:pPr>
      <w:r w:rsidRPr="007B5714">
        <w:rPr>
          <w:rFonts w:cs="Times New Roman"/>
          <w:sz w:val="24"/>
          <w:szCs w:val="24"/>
          <w:lang w:val="lt-LT"/>
        </w:rPr>
        <w:tab/>
        <w:t>13.</w:t>
      </w:r>
      <w:r w:rsidR="002B7FCC" w:rsidRPr="007B5714">
        <w:rPr>
          <w:rFonts w:cs="Times New Roman"/>
          <w:sz w:val="24"/>
          <w:szCs w:val="24"/>
          <w:lang w:val="lt-LT"/>
        </w:rPr>
        <w:t>7</w:t>
      </w:r>
      <w:r w:rsidRPr="007B5714">
        <w:rPr>
          <w:rFonts w:cs="Times New Roman"/>
          <w:sz w:val="24"/>
          <w:szCs w:val="24"/>
          <w:lang w:val="lt-LT"/>
        </w:rPr>
        <w:t>. Sutartis sudaroma lietuvių kalba.</w:t>
      </w:r>
    </w:p>
    <w:p w14:paraId="69841360" w14:textId="21835622" w:rsidR="00645036" w:rsidRPr="007B5714" w:rsidRDefault="0030270F">
      <w:pPr>
        <w:pStyle w:val="Body2"/>
        <w:rPr>
          <w:rFonts w:cs="Times New Roman"/>
          <w:sz w:val="24"/>
          <w:szCs w:val="24"/>
          <w:lang w:val="lt-LT"/>
        </w:rPr>
      </w:pPr>
      <w:r w:rsidRPr="007B5714">
        <w:rPr>
          <w:rFonts w:cs="Times New Roman"/>
          <w:sz w:val="24"/>
          <w:szCs w:val="24"/>
          <w:lang w:val="lt-LT"/>
        </w:rPr>
        <w:tab/>
        <w:t>13.</w:t>
      </w:r>
      <w:r w:rsidR="002B7FCC" w:rsidRPr="007B5714">
        <w:rPr>
          <w:rFonts w:cs="Times New Roman"/>
          <w:sz w:val="24"/>
          <w:szCs w:val="24"/>
          <w:lang w:val="lt-LT"/>
        </w:rPr>
        <w:t>8</w:t>
      </w:r>
      <w:r w:rsidRPr="007B5714">
        <w:rPr>
          <w:rFonts w:cs="Times New Roman"/>
          <w:sz w:val="24"/>
          <w:szCs w:val="24"/>
          <w:lang w:val="lt-LT"/>
        </w:rPr>
        <w:t>. Sutartis surašoma dviem turinčiais vienodą juridinę galią egzemplioriais, kiekvienai Šaliai po vieną.</w:t>
      </w:r>
    </w:p>
    <w:p w14:paraId="0AE829D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079AAA8D" w14:textId="4F9FFE5B" w:rsidR="00645036" w:rsidRPr="007B5714" w:rsidRDefault="0030270F">
      <w:pPr>
        <w:pStyle w:val="Heading"/>
        <w:rPr>
          <w:rFonts w:cs="Times New Roman"/>
          <w:sz w:val="24"/>
          <w:szCs w:val="24"/>
          <w:lang w:val="lt-LT"/>
        </w:rPr>
      </w:pPr>
      <w:r w:rsidRPr="007B5714">
        <w:rPr>
          <w:rFonts w:cs="Times New Roman"/>
          <w:sz w:val="24"/>
          <w:szCs w:val="24"/>
          <w:lang w:val="lt-LT"/>
        </w:rPr>
        <w:tab/>
        <w:t>14. SUTARTIES PRIED</w:t>
      </w:r>
      <w:r w:rsidR="007B5714">
        <w:rPr>
          <w:rFonts w:cs="Times New Roman"/>
          <w:sz w:val="24"/>
          <w:szCs w:val="24"/>
          <w:lang w:val="lt-LT"/>
        </w:rPr>
        <w:t>A</w:t>
      </w:r>
      <w:r w:rsidR="007545DE" w:rsidRPr="007B5714">
        <w:rPr>
          <w:rFonts w:cs="Times New Roman"/>
          <w:sz w:val="24"/>
          <w:szCs w:val="24"/>
          <w:lang w:val="lt-LT"/>
        </w:rPr>
        <w:t>I</w:t>
      </w:r>
    </w:p>
    <w:p w14:paraId="538D9D97" w14:textId="77777777" w:rsidR="00645036" w:rsidRPr="007B5714" w:rsidRDefault="00645036">
      <w:pPr>
        <w:pStyle w:val="Body2"/>
        <w:rPr>
          <w:rFonts w:cs="Times New Roman"/>
          <w:sz w:val="24"/>
          <w:szCs w:val="24"/>
          <w:lang w:val="lt-LT"/>
        </w:rPr>
      </w:pPr>
    </w:p>
    <w:p w14:paraId="1550E550" w14:textId="77777777" w:rsidR="007545DE" w:rsidRPr="007B5714" w:rsidRDefault="0030270F">
      <w:pPr>
        <w:pStyle w:val="Body2"/>
        <w:rPr>
          <w:rFonts w:cs="Times New Roman"/>
          <w:sz w:val="24"/>
          <w:szCs w:val="24"/>
          <w:lang w:val="lt-LT"/>
        </w:rPr>
      </w:pPr>
      <w:r w:rsidRPr="007B5714">
        <w:rPr>
          <w:rFonts w:cs="Times New Roman"/>
          <w:sz w:val="24"/>
          <w:szCs w:val="24"/>
          <w:lang w:val="lt-LT"/>
        </w:rPr>
        <w:tab/>
        <w:t xml:space="preserve">14.1. </w:t>
      </w:r>
      <w:r w:rsidR="007545DE" w:rsidRPr="007B5714">
        <w:rPr>
          <w:rFonts w:cs="Times New Roman"/>
          <w:sz w:val="24"/>
          <w:szCs w:val="24"/>
          <w:lang w:val="lt-LT"/>
        </w:rPr>
        <w:t>T</w:t>
      </w:r>
      <w:r w:rsidR="006D4EE9" w:rsidRPr="007B5714">
        <w:rPr>
          <w:rFonts w:cs="Times New Roman"/>
          <w:sz w:val="24"/>
          <w:szCs w:val="24"/>
          <w:lang w:val="lt-LT"/>
        </w:rPr>
        <w:t>echninė specifikacija</w:t>
      </w:r>
      <w:r w:rsidR="007545DE" w:rsidRPr="007B5714">
        <w:rPr>
          <w:rFonts w:cs="Times New Roman"/>
          <w:sz w:val="24"/>
          <w:szCs w:val="24"/>
          <w:lang w:val="lt-LT"/>
        </w:rPr>
        <w:t>;</w:t>
      </w:r>
    </w:p>
    <w:p w14:paraId="7AE396CC" w14:textId="0F4C1682" w:rsidR="00645036" w:rsidRPr="007B5714" w:rsidRDefault="007545DE" w:rsidP="007545DE">
      <w:pPr>
        <w:pStyle w:val="Body2"/>
        <w:ind w:firstLine="720"/>
        <w:rPr>
          <w:rFonts w:cs="Times New Roman"/>
          <w:sz w:val="24"/>
          <w:szCs w:val="24"/>
          <w:lang w:val="lt-LT"/>
        </w:rPr>
      </w:pPr>
      <w:r w:rsidRPr="007B5714">
        <w:rPr>
          <w:rFonts w:cs="Times New Roman"/>
          <w:sz w:val="24"/>
          <w:szCs w:val="24"/>
          <w:lang w:val="lt-LT"/>
        </w:rPr>
        <w:t xml:space="preserve">14.2. </w:t>
      </w:r>
      <w:r w:rsidR="006D4EE9" w:rsidRPr="007B5714">
        <w:rPr>
          <w:rFonts w:cs="Times New Roman"/>
          <w:sz w:val="24"/>
          <w:szCs w:val="24"/>
          <w:lang w:val="lt-LT"/>
        </w:rPr>
        <w:t>Rangovo pasiūlymas</w:t>
      </w:r>
      <w:r w:rsidR="008D24F6" w:rsidRPr="007B5714">
        <w:rPr>
          <w:rFonts w:cs="Times New Roman"/>
          <w:sz w:val="24"/>
          <w:szCs w:val="24"/>
          <w:lang w:val="lt-LT"/>
        </w:rPr>
        <w:t>.</w:t>
      </w:r>
    </w:p>
    <w:p w14:paraId="081D145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p>
    <w:p w14:paraId="5EA2D7D3" w14:textId="77777777" w:rsidR="00645036" w:rsidRPr="007B5714" w:rsidRDefault="0030270F">
      <w:pPr>
        <w:pStyle w:val="Body2"/>
        <w:rPr>
          <w:rFonts w:cs="Times New Roman"/>
          <w:b/>
          <w:bCs/>
          <w:caps/>
          <w:color w:val="444444"/>
          <w:sz w:val="24"/>
          <w:szCs w:val="24"/>
          <w:lang w:val="lt-LT"/>
        </w:rPr>
      </w:pPr>
      <w:r w:rsidRPr="007B5714">
        <w:rPr>
          <w:rFonts w:cs="Times New Roman"/>
          <w:b/>
          <w:bCs/>
          <w:color w:val="444444"/>
          <w:sz w:val="24"/>
          <w:szCs w:val="24"/>
          <w:lang w:val="lt-LT"/>
        </w:rPr>
        <w:lastRenderedPageBreak/>
        <w:tab/>
        <w:t xml:space="preserve">15. </w:t>
      </w:r>
      <w:r w:rsidRPr="007B5714">
        <w:rPr>
          <w:rFonts w:cs="Times New Roman"/>
          <w:b/>
          <w:bCs/>
          <w:caps/>
          <w:color w:val="444444"/>
          <w:sz w:val="24"/>
          <w:szCs w:val="24"/>
          <w:lang w:val="lt-LT"/>
        </w:rPr>
        <w:t>Šalių juridiniai adresai, rekvizitai ir parašai</w:t>
      </w:r>
    </w:p>
    <w:p w14:paraId="283EA1A8" w14:textId="77777777" w:rsidR="00645036" w:rsidRPr="007B5714" w:rsidRDefault="00645036">
      <w:pPr>
        <w:pStyle w:val="Body2"/>
        <w:rPr>
          <w:rFonts w:cs="Times New Roman"/>
          <w:b/>
          <w:bCs/>
          <w:sz w:val="24"/>
          <w:szCs w:val="24"/>
          <w:lang w:val="lt-LT"/>
        </w:rPr>
      </w:pPr>
    </w:p>
    <w:p w14:paraId="05CC6202" w14:textId="77777777" w:rsidR="00645036" w:rsidRPr="007B5714" w:rsidRDefault="0030270F">
      <w:pPr>
        <w:pStyle w:val="Heading"/>
        <w:rPr>
          <w:rFonts w:cs="Times New Roman"/>
          <w:sz w:val="24"/>
          <w:szCs w:val="24"/>
          <w:lang w:val="lt-LT"/>
        </w:rPr>
      </w:pPr>
      <w:r w:rsidRPr="007B5714">
        <w:rPr>
          <w:rFonts w:cs="Times New Roman"/>
          <w:sz w:val="24"/>
          <w:szCs w:val="24"/>
          <w:lang w:val="lt-LT"/>
        </w:rPr>
        <w:tab/>
        <w:t>RANGOVAS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UŽSAKOVAS</w:t>
      </w:r>
    </w:p>
    <w:p w14:paraId="0CD88E24" w14:textId="0181B865" w:rsidR="00645036" w:rsidRPr="007B5714" w:rsidRDefault="0030270F">
      <w:pPr>
        <w:pStyle w:val="Body2"/>
        <w:rPr>
          <w:rFonts w:cs="Times New Roman"/>
          <w:sz w:val="24"/>
          <w:szCs w:val="24"/>
          <w:lang w:val="lt-LT"/>
        </w:rPr>
      </w:pPr>
      <w:r w:rsidRPr="007B5714">
        <w:rPr>
          <w:rFonts w:cs="Times New Roman"/>
          <w:sz w:val="24"/>
          <w:szCs w:val="24"/>
          <w:lang w:val="lt-LT"/>
        </w:rPr>
        <w:tab/>
        <w:t>__________________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__________________</w:t>
      </w:r>
    </w:p>
    <w:p w14:paraId="6AD1C362" w14:textId="688BA459" w:rsidR="00645036" w:rsidRPr="007B5714" w:rsidRDefault="0030270F">
      <w:pPr>
        <w:pStyle w:val="Body2"/>
        <w:rPr>
          <w:rFonts w:cs="Times New Roman"/>
          <w:sz w:val="24"/>
          <w:szCs w:val="24"/>
          <w:lang w:val="lt-LT"/>
        </w:rPr>
      </w:pPr>
      <w:r w:rsidRPr="007B5714">
        <w:rPr>
          <w:rFonts w:cs="Times New Roman"/>
          <w:sz w:val="24"/>
          <w:szCs w:val="24"/>
          <w:lang w:val="lt-LT"/>
        </w:rPr>
        <w:tab/>
        <w:t>Adresas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Adresas</w:t>
      </w:r>
    </w:p>
    <w:p w14:paraId="0C416B4F" w14:textId="502CEA3C" w:rsidR="00645036" w:rsidRPr="007B5714" w:rsidRDefault="0030270F">
      <w:pPr>
        <w:pStyle w:val="Body2"/>
        <w:rPr>
          <w:rFonts w:cs="Times New Roman"/>
          <w:sz w:val="24"/>
          <w:szCs w:val="24"/>
          <w:lang w:val="lt-LT"/>
        </w:rPr>
      </w:pPr>
      <w:r w:rsidRPr="007B5714">
        <w:rPr>
          <w:rFonts w:cs="Times New Roman"/>
          <w:sz w:val="24"/>
          <w:szCs w:val="24"/>
          <w:lang w:val="lt-LT"/>
        </w:rPr>
        <w:tab/>
        <w:t>Juridinio asmens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Juridinio asmens kodas</w:t>
      </w:r>
    </w:p>
    <w:p w14:paraId="44BE6DF8"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PVM mokėtojo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PVM mokėtojo kodas</w:t>
      </w:r>
    </w:p>
    <w:p w14:paraId="588DACBE"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Banko sąskaitos Nr.</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Banko sąskaitos Nr.</w:t>
      </w:r>
    </w:p>
    <w:p w14:paraId="4E28D33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Bankas</w:t>
      </w:r>
    </w:p>
    <w:p w14:paraId="0F3B7E76"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Banko kodas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Banko kodas</w:t>
      </w:r>
    </w:p>
    <w:p w14:paraId="786F1F0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Tel.</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Tel.</w:t>
      </w:r>
    </w:p>
    <w:p w14:paraId="5A0719AD"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Faks.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Faks.</w:t>
      </w:r>
    </w:p>
    <w:p w14:paraId="5D70E7AC"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El. p.</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El. p.</w:t>
      </w:r>
    </w:p>
    <w:p w14:paraId="4F74ABEB" w14:textId="77777777" w:rsidR="00645036" w:rsidRPr="007B5714" w:rsidRDefault="00645036">
      <w:pPr>
        <w:pStyle w:val="Body2"/>
        <w:rPr>
          <w:rFonts w:cs="Times New Roman"/>
          <w:sz w:val="24"/>
          <w:szCs w:val="24"/>
          <w:lang w:val="lt-LT"/>
        </w:rPr>
      </w:pPr>
    </w:p>
    <w:p w14:paraId="49F42891"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Atstovo pareigos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Atstovas pareigos</w:t>
      </w:r>
    </w:p>
    <w:p w14:paraId="36C5267B" w14:textId="6622E76C" w:rsidR="00645036" w:rsidRPr="007B5714" w:rsidRDefault="0030270F">
      <w:pPr>
        <w:pStyle w:val="Body2"/>
        <w:rPr>
          <w:rFonts w:cs="Times New Roman"/>
          <w:sz w:val="24"/>
          <w:szCs w:val="24"/>
          <w:lang w:val="lt-LT"/>
        </w:rPr>
      </w:pPr>
      <w:r w:rsidRPr="007B5714">
        <w:rPr>
          <w:rFonts w:cs="Times New Roman"/>
          <w:sz w:val="24"/>
          <w:szCs w:val="24"/>
          <w:lang w:val="lt-LT"/>
        </w:rPr>
        <w:tab/>
        <w:t>Vardas, pavardė</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Vardas, pavardė</w:t>
      </w:r>
    </w:p>
    <w:p w14:paraId="4462146D" w14:textId="77777777" w:rsidR="00645036" w:rsidRPr="007B5714" w:rsidRDefault="00645036">
      <w:pPr>
        <w:pStyle w:val="Body2"/>
        <w:rPr>
          <w:rFonts w:cs="Times New Roman"/>
          <w:sz w:val="24"/>
          <w:szCs w:val="24"/>
          <w:lang w:val="lt-LT"/>
        </w:rPr>
      </w:pPr>
    </w:p>
    <w:p w14:paraId="01B667FA"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w:t>
      </w:r>
    </w:p>
    <w:p w14:paraId="4DBF9525" w14:textId="77777777" w:rsidR="00645036"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i/>
          <w:iCs/>
          <w:sz w:val="24"/>
          <w:szCs w:val="24"/>
          <w:lang w:val="lt-LT"/>
        </w:rPr>
        <w:t>(parašas)</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i/>
          <w:iCs/>
          <w:sz w:val="24"/>
          <w:szCs w:val="24"/>
          <w:lang w:val="lt-LT"/>
        </w:rPr>
        <w:t>(parašas)</w:t>
      </w:r>
    </w:p>
    <w:p w14:paraId="49C9968B" w14:textId="77777777" w:rsidR="00645036" w:rsidRPr="007B5714" w:rsidRDefault="0030270F">
      <w:pPr>
        <w:pStyle w:val="Body2"/>
        <w:rPr>
          <w:rFonts w:cs="Times New Roman"/>
          <w:sz w:val="24"/>
          <w:szCs w:val="24"/>
          <w:lang w:val="lt-LT"/>
        </w:rPr>
      </w:pPr>
      <w:r w:rsidRPr="007B5714">
        <w:rPr>
          <w:rFonts w:cs="Times New Roman"/>
          <w:sz w:val="24"/>
          <w:szCs w:val="24"/>
          <w:lang w:val="lt-LT"/>
        </w:rPr>
        <w:tab/>
        <w:t>______________</w:t>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r>
      <w:r w:rsidRPr="007B5714">
        <w:rPr>
          <w:rFonts w:cs="Times New Roman"/>
          <w:sz w:val="24"/>
          <w:szCs w:val="24"/>
          <w:lang w:val="lt-LT"/>
        </w:rPr>
        <w:tab/>
        <w:t>______________</w:t>
      </w:r>
    </w:p>
    <w:p w14:paraId="683CC312" w14:textId="23EFBCAF" w:rsidR="00784B9B" w:rsidRPr="007B5714" w:rsidRDefault="0030270F">
      <w:pPr>
        <w:pStyle w:val="Body2"/>
        <w:rPr>
          <w:rFonts w:cs="Times New Roman"/>
          <w:sz w:val="24"/>
          <w:szCs w:val="24"/>
          <w:lang w:val="lt-LT"/>
        </w:rPr>
      </w:pPr>
      <w:r w:rsidRPr="007B5714">
        <w:rPr>
          <w:rFonts w:cs="Times New Roman"/>
          <w:sz w:val="24"/>
          <w:szCs w:val="24"/>
          <w:lang w:val="lt-LT"/>
        </w:rPr>
        <w:tab/>
      </w:r>
      <w:r w:rsidRPr="007B5714">
        <w:rPr>
          <w:rFonts w:cs="Times New Roman"/>
          <w:i/>
          <w:iCs/>
          <w:sz w:val="24"/>
          <w:szCs w:val="24"/>
          <w:lang w:val="lt-LT"/>
        </w:rPr>
        <w:t>(data)</w:t>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r>
      <w:r w:rsidRPr="007B5714">
        <w:rPr>
          <w:rFonts w:cs="Times New Roman"/>
          <w:i/>
          <w:iCs/>
          <w:sz w:val="24"/>
          <w:szCs w:val="24"/>
          <w:lang w:val="lt-LT"/>
        </w:rPr>
        <w:tab/>
        <w:t>(data)</w:t>
      </w:r>
    </w:p>
    <w:p w14:paraId="7E146D0A" w14:textId="77777777" w:rsidR="00784B9B" w:rsidRPr="007B5714" w:rsidRDefault="00784B9B">
      <w:pPr>
        <w:pStyle w:val="Body2"/>
        <w:rPr>
          <w:rFonts w:cs="Times New Roman"/>
          <w:sz w:val="24"/>
          <w:szCs w:val="24"/>
          <w:lang w:val="lt-LT"/>
        </w:rPr>
      </w:pPr>
    </w:p>
    <w:p w14:paraId="70A82139" w14:textId="77777777" w:rsidR="00784B9B" w:rsidRPr="007B5714" w:rsidRDefault="00784B9B">
      <w:pPr>
        <w:pStyle w:val="Body2"/>
        <w:rPr>
          <w:rFonts w:cs="Times New Roman"/>
          <w:sz w:val="24"/>
          <w:szCs w:val="24"/>
          <w:lang w:val="lt-LT"/>
        </w:rPr>
      </w:pPr>
    </w:p>
    <w:p w14:paraId="7D0F8D00" w14:textId="77777777" w:rsidR="00784B9B" w:rsidRPr="007B5714" w:rsidRDefault="00784B9B">
      <w:pPr>
        <w:pStyle w:val="Body2"/>
        <w:rPr>
          <w:rFonts w:cs="Times New Roman"/>
          <w:sz w:val="24"/>
          <w:szCs w:val="24"/>
          <w:lang w:val="lt-LT"/>
        </w:rPr>
      </w:pPr>
    </w:p>
    <w:p w14:paraId="294282B4" w14:textId="77777777" w:rsidR="00784B9B" w:rsidRPr="007B5714" w:rsidRDefault="00784B9B">
      <w:pPr>
        <w:pStyle w:val="Body2"/>
        <w:rPr>
          <w:rFonts w:cs="Times New Roman"/>
          <w:sz w:val="24"/>
          <w:szCs w:val="24"/>
          <w:lang w:val="lt-LT"/>
        </w:rPr>
      </w:pPr>
    </w:p>
    <w:p w14:paraId="779CF21A" w14:textId="77777777" w:rsidR="00514819" w:rsidRPr="007B5714" w:rsidRDefault="00514819">
      <w:pPr>
        <w:pStyle w:val="Body2"/>
        <w:rPr>
          <w:rFonts w:cs="Times New Roman"/>
          <w:sz w:val="24"/>
          <w:szCs w:val="24"/>
          <w:lang w:val="lt-LT"/>
        </w:rPr>
      </w:pPr>
    </w:p>
    <w:p w14:paraId="5B00D0EC" w14:textId="77777777" w:rsidR="00784B9B" w:rsidRPr="007B5714" w:rsidRDefault="00784B9B">
      <w:pPr>
        <w:pStyle w:val="Body2"/>
        <w:rPr>
          <w:rFonts w:cs="Times New Roman"/>
          <w:sz w:val="24"/>
          <w:szCs w:val="24"/>
          <w:lang w:val="lt-LT"/>
        </w:rPr>
      </w:pPr>
    </w:p>
    <w:sectPr w:rsidR="00784B9B" w:rsidRPr="007B5714">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4350" w14:textId="77777777" w:rsidR="00BC62A9" w:rsidRDefault="00BC62A9">
      <w:r>
        <w:separator/>
      </w:r>
    </w:p>
  </w:endnote>
  <w:endnote w:type="continuationSeparator" w:id="0">
    <w:p w14:paraId="638D94BF" w14:textId="77777777" w:rsidR="00BC62A9" w:rsidRDefault="00BC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00885" w14:textId="77777777" w:rsidR="00BC62A9" w:rsidRDefault="00BC62A9">
      <w:r>
        <w:separator/>
      </w:r>
    </w:p>
  </w:footnote>
  <w:footnote w:type="continuationSeparator" w:id="0">
    <w:p w14:paraId="6A38301C" w14:textId="77777777" w:rsidR="00BC62A9" w:rsidRDefault="00BC6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0D6F1D"/>
    <w:rsid w:val="00120D6E"/>
    <w:rsid w:val="001261C2"/>
    <w:rsid w:val="00135021"/>
    <w:rsid w:val="001440E5"/>
    <w:rsid w:val="001E15EE"/>
    <w:rsid w:val="00210FDB"/>
    <w:rsid w:val="0021166A"/>
    <w:rsid w:val="002313F8"/>
    <w:rsid w:val="00283513"/>
    <w:rsid w:val="00283FE9"/>
    <w:rsid w:val="00295B16"/>
    <w:rsid w:val="002B7FCC"/>
    <w:rsid w:val="002E7A3E"/>
    <w:rsid w:val="002F1DE8"/>
    <w:rsid w:val="0030270F"/>
    <w:rsid w:val="0032264E"/>
    <w:rsid w:val="003470CA"/>
    <w:rsid w:val="00350D66"/>
    <w:rsid w:val="00395DDE"/>
    <w:rsid w:val="0039613E"/>
    <w:rsid w:val="004068CE"/>
    <w:rsid w:val="0042086E"/>
    <w:rsid w:val="00445210"/>
    <w:rsid w:val="004512A5"/>
    <w:rsid w:val="0045627F"/>
    <w:rsid w:val="004857F9"/>
    <w:rsid w:val="004912F7"/>
    <w:rsid w:val="004A41B3"/>
    <w:rsid w:val="004C53A6"/>
    <w:rsid w:val="00514819"/>
    <w:rsid w:val="0052081F"/>
    <w:rsid w:val="005246C4"/>
    <w:rsid w:val="00525033"/>
    <w:rsid w:val="00591469"/>
    <w:rsid w:val="005A6A6B"/>
    <w:rsid w:val="005D1EEC"/>
    <w:rsid w:val="00645036"/>
    <w:rsid w:val="006502FE"/>
    <w:rsid w:val="00664355"/>
    <w:rsid w:val="006B4003"/>
    <w:rsid w:val="006D06A6"/>
    <w:rsid w:val="006D0CF3"/>
    <w:rsid w:val="006D4EE9"/>
    <w:rsid w:val="006D7B41"/>
    <w:rsid w:val="00710EB6"/>
    <w:rsid w:val="007545DE"/>
    <w:rsid w:val="00754CFD"/>
    <w:rsid w:val="007577C1"/>
    <w:rsid w:val="00784B9B"/>
    <w:rsid w:val="007A08D4"/>
    <w:rsid w:val="007B1A13"/>
    <w:rsid w:val="007B5714"/>
    <w:rsid w:val="007C28CD"/>
    <w:rsid w:val="007E451A"/>
    <w:rsid w:val="008119B4"/>
    <w:rsid w:val="00871898"/>
    <w:rsid w:val="008A075C"/>
    <w:rsid w:val="008D24F6"/>
    <w:rsid w:val="00932FD6"/>
    <w:rsid w:val="00944963"/>
    <w:rsid w:val="00980B3F"/>
    <w:rsid w:val="0099178E"/>
    <w:rsid w:val="009C14A8"/>
    <w:rsid w:val="009C56D5"/>
    <w:rsid w:val="009C7EE6"/>
    <w:rsid w:val="00A16FCE"/>
    <w:rsid w:val="00A31CB6"/>
    <w:rsid w:val="00A471CC"/>
    <w:rsid w:val="00A53B50"/>
    <w:rsid w:val="00AC4742"/>
    <w:rsid w:val="00AE4399"/>
    <w:rsid w:val="00AF1457"/>
    <w:rsid w:val="00B00FCD"/>
    <w:rsid w:val="00B20AE4"/>
    <w:rsid w:val="00B54E5A"/>
    <w:rsid w:val="00BB0893"/>
    <w:rsid w:val="00BC62A9"/>
    <w:rsid w:val="00BE1A78"/>
    <w:rsid w:val="00C22082"/>
    <w:rsid w:val="00CB2211"/>
    <w:rsid w:val="00CD7712"/>
    <w:rsid w:val="00CE1592"/>
    <w:rsid w:val="00D024C0"/>
    <w:rsid w:val="00D046ED"/>
    <w:rsid w:val="00D15821"/>
    <w:rsid w:val="00D274AB"/>
    <w:rsid w:val="00D27A5D"/>
    <w:rsid w:val="00D3745D"/>
    <w:rsid w:val="00D53064"/>
    <w:rsid w:val="00D65767"/>
    <w:rsid w:val="00DA3617"/>
    <w:rsid w:val="00DB7E1B"/>
    <w:rsid w:val="00DD4050"/>
    <w:rsid w:val="00DD722F"/>
    <w:rsid w:val="00E01FFA"/>
    <w:rsid w:val="00E13833"/>
    <w:rsid w:val="00E350CE"/>
    <w:rsid w:val="00E70CA5"/>
    <w:rsid w:val="00E75190"/>
    <w:rsid w:val="00EE5528"/>
    <w:rsid w:val="00F10360"/>
    <w:rsid w:val="00F335AC"/>
    <w:rsid w:val="00F37331"/>
    <w:rsid w:val="00F4192F"/>
    <w:rsid w:val="00F571EC"/>
    <w:rsid w:val="00F9083D"/>
    <w:rsid w:val="00F96FDE"/>
    <w:rsid w:val="00FA51DA"/>
    <w:rsid w:val="00FA7157"/>
    <w:rsid w:val="00FD437A"/>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9675</Words>
  <Characters>5516</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Jolanta</cp:lastModifiedBy>
  <cp:revision>9</cp:revision>
  <dcterms:created xsi:type="dcterms:W3CDTF">2025-06-02T11:33:00Z</dcterms:created>
  <dcterms:modified xsi:type="dcterms:W3CDTF">2025-06-12T06:26:00Z</dcterms:modified>
</cp:coreProperties>
</file>